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86" w:rsidRDefault="004F71DB" w:rsidP="005D6686">
      <w:pPr>
        <w:ind w:left="1440" w:firstLine="720"/>
        <w:rPr>
          <w:rFonts w:ascii="Tahoma" w:hAnsi="Tahoma" w:cs="Tahoma"/>
          <w:sz w:val="72"/>
        </w:rPr>
      </w:pPr>
      <w:r>
        <w:rPr>
          <w:noProof/>
          <w:sz w:val="22"/>
        </w:rPr>
        <w:drawing>
          <wp:anchor distT="0" distB="0" distL="114300" distR="114300" simplePos="0" relativeHeight="251656192" behindDoc="1" locked="0" layoutInCell="1" allowOverlap="1">
            <wp:simplePos x="0" y="0"/>
            <wp:positionH relativeFrom="column">
              <wp:posOffset>5362575</wp:posOffset>
            </wp:positionH>
            <wp:positionV relativeFrom="paragraph">
              <wp:posOffset>-85725</wp:posOffset>
            </wp:positionV>
            <wp:extent cx="1143000" cy="1143000"/>
            <wp:effectExtent l="114300" t="114300" r="114300" b="114300"/>
            <wp:wrapNone/>
            <wp:docPr id="4" name="Picture 4" descr="MM900395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395714[1]"/>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rot="762500">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5168" behindDoc="1" locked="0" layoutInCell="1" allowOverlap="1">
            <wp:simplePos x="0" y="0"/>
            <wp:positionH relativeFrom="column">
              <wp:posOffset>19050</wp:posOffset>
            </wp:positionH>
            <wp:positionV relativeFrom="paragraph">
              <wp:posOffset>-133350</wp:posOffset>
            </wp:positionV>
            <wp:extent cx="1409700" cy="1047750"/>
            <wp:effectExtent l="38100" t="0" r="0" b="0"/>
            <wp:wrapNone/>
            <wp:docPr id="3" name="Picture 3" descr="j020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540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rot="-455403">
                      <a:off x="0" y="0"/>
                      <a:ext cx="1409700" cy="1047750"/>
                    </a:xfrm>
                    <a:prstGeom prst="rect">
                      <a:avLst/>
                    </a:prstGeom>
                    <a:noFill/>
                  </pic:spPr>
                </pic:pic>
              </a:graphicData>
            </a:graphic>
            <wp14:sizeRelH relativeFrom="page">
              <wp14:pctWidth>0</wp14:pctWidth>
            </wp14:sizeRelH>
            <wp14:sizeRelV relativeFrom="page">
              <wp14:pctHeight>0</wp14:pctHeight>
            </wp14:sizeRelV>
          </wp:anchor>
        </w:drawing>
      </w:r>
      <w:r w:rsidR="005D6686">
        <w:rPr>
          <w:rFonts w:ascii="Tahoma" w:hAnsi="Tahoma" w:cs="Tahoma"/>
          <w:sz w:val="72"/>
        </w:rPr>
        <w:t xml:space="preserve">  </w:t>
      </w:r>
      <w:r w:rsidR="004A5D4D">
        <w:rPr>
          <w:rFonts w:ascii="Tahoma" w:hAnsi="Tahoma" w:cs="Tahoma"/>
          <w:sz w:val="72"/>
        </w:rPr>
        <w:tab/>
      </w:r>
      <w:r w:rsidR="004A5D4D">
        <w:rPr>
          <w:rFonts w:ascii="Tahoma" w:hAnsi="Tahoma" w:cs="Tahoma"/>
          <w:sz w:val="72"/>
        </w:rPr>
        <w:tab/>
      </w:r>
      <w:r w:rsidR="005B0345" w:rsidRPr="005D6686">
        <w:rPr>
          <w:rFonts w:ascii="Tahoma" w:hAnsi="Tahoma" w:cs="Tahoma"/>
          <w:sz w:val="72"/>
        </w:rPr>
        <w:t>ALGEBRA I</w:t>
      </w:r>
      <w:r w:rsidR="00704F1B">
        <w:rPr>
          <w:rFonts w:ascii="Tahoma" w:hAnsi="Tahoma" w:cs="Tahoma"/>
          <w:sz w:val="72"/>
        </w:rPr>
        <w:t>I</w:t>
      </w:r>
    </w:p>
    <w:p w:rsidR="005D6686" w:rsidRPr="005D6686" w:rsidRDefault="005D6686" w:rsidP="005D6686">
      <w:pPr>
        <w:ind w:left="1440" w:firstLine="720"/>
        <w:rPr>
          <w:rFonts w:ascii="Tahoma" w:hAnsi="Tahoma" w:cs="Tahoma"/>
          <w:sz w:val="4"/>
        </w:rPr>
      </w:pPr>
    </w:p>
    <w:p w:rsidR="00EA189E" w:rsidRDefault="00EA189E" w:rsidP="002210B3">
      <w:pPr>
        <w:ind w:firstLine="720"/>
        <w:rPr>
          <w:rFonts w:ascii="Arial Black" w:hAnsi="Arial Black" w:cs="Tahoma"/>
          <w:sz w:val="20"/>
        </w:rPr>
      </w:pPr>
    </w:p>
    <w:p w:rsidR="008B3A21" w:rsidRPr="003B39D4" w:rsidRDefault="004A5D4D" w:rsidP="002210B3">
      <w:pPr>
        <w:ind w:firstLine="720"/>
        <w:rPr>
          <w:rFonts w:ascii="Arial Black" w:hAnsi="Arial Black" w:cs="Tahoma"/>
          <w:sz w:val="22"/>
          <w:szCs w:val="22"/>
        </w:rPr>
      </w:pPr>
      <w:r w:rsidRPr="003B39D4">
        <w:rPr>
          <w:rFonts w:ascii="Arial Black" w:hAnsi="Arial Black" w:cs="Tahoma"/>
          <w:sz w:val="22"/>
          <w:szCs w:val="22"/>
        </w:rPr>
        <w:t xml:space="preserve">Mrs. </w:t>
      </w:r>
      <w:r w:rsidR="003B39D4" w:rsidRPr="003B39D4">
        <w:rPr>
          <w:rFonts w:ascii="Arial Black" w:hAnsi="Arial Black" w:cs="Tahoma"/>
          <w:sz w:val="22"/>
          <w:szCs w:val="22"/>
        </w:rPr>
        <w:t>Lane</w:t>
      </w:r>
      <w:r w:rsidR="002210B3" w:rsidRPr="003B39D4">
        <w:rPr>
          <w:rFonts w:ascii="Arial Black" w:hAnsi="Arial Black" w:cs="Tahoma"/>
          <w:sz w:val="22"/>
          <w:szCs w:val="22"/>
        </w:rPr>
        <w:tab/>
      </w:r>
      <w:r w:rsidR="003B39D4" w:rsidRPr="003B39D4">
        <w:rPr>
          <w:rFonts w:ascii="Arial Black" w:hAnsi="Arial Black" w:cs="Tahoma"/>
          <w:sz w:val="22"/>
          <w:szCs w:val="22"/>
        </w:rPr>
        <w:t xml:space="preserve">       </w:t>
      </w:r>
      <w:r w:rsidR="003B39D4"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r>
      <w:r w:rsidR="00041198" w:rsidRPr="003B39D4">
        <w:rPr>
          <w:rFonts w:ascii="Arial Black" w:hAnsi="Arial Black" w:cs="Tahoma"/>
          <w:sz w:val="22"/>
          <w:szCs w:val="22"/>
        </w:rPr>
        <w:tab/>
      </w:r>
      <w:r w:rsidR="00041198" w:rsidRPr="003B39D4">
        <w:rPr>
          <w:rFonts w:ascii="Arial Black" w:hAnsi="Arial Black" w:cs="Tahoma"/>
          <w:sz w:val="22"/>
          <w:szCs w:val="22"/>
        </w:rPr>
        <w:tab/>
      </w:r>
      <w:r w:rsidR="00041198" w:rsidRPr="003B39D4">
        <w:rPr>
          <w:rFonts w:ascii="Arial Black" w:hAnsi="Arial Black" w:cs="Tahoma"/>
          <w:sz w:val="22"/>
          <w:szCs w:val="22"/>
        </w:rPr>
        <w:tab/>
      </w:r>
      <w:r w:rsidR="002210B3" w:rsidRPr="003B39D4">
        <w:rPr>
          <w:rFonts w:ascii="Arial Black" w:hAnsi="Arial Black" w:cs="Tahoma"/>
          <w:sz w:val="22"/>
          <w:szCs w:val="22"/>
        </w:rPr>
        <w:t>Mrs. L</w:t>
      </w:r>
      <w:r w:rsidR="004F71DB" w:rsidRPr="003B39D4">
        <w:rPr>
          <w:rFonts w:ascii="Arial Black" w:hAnsi="Arial Black" w:cs="Tahoma"/>
          <w:sz w:val="22"/>
          <w:szCs w:val="22"/>
        </w:rPr>
        <w:t>ee</w:t>
      </w:r>
    </w:p>
    <w:p w:rsidR="008B3A21" w:rsidRPr="003B39D4" w:rsidRDefault="008B3A21" w:rsidP="002210B3">
      <w:pPr>
        <w:ind w:firstLine="720"/>
        <w:rPr>
          <w:rFonts w:ascii="Arial Black" w:hAnsi="Arial Black" w:cs="Tahoma"/>
          <w:sz w:val="22"/>
          <w:szCs w:val="22"/>
        </w:rPr>
      </w:pPr>
      <w:r w:rsidRPr="003B39D4">
        <w:rPr>
          <w:rFonts w:ascii="Arial Black" w:hAnsi="Arial Black" w:cs="Tahoma"/>
          <w:sz w:val="22"/>
          <w:szCs w:val="22"/>
        </w:rPr>
        <w:t xml:space="preserve">Room </w:t>
      </w:r>
      <w:r w:rsidR="001F2139" w:rsidRPr="003B39D4">
        <w:rPr>
          <w:rFonts w:ascii="Arial Black" w:hAnsi="Arial Black" w:cs="Tahoma"/>
          <w:sz w:val="22"/>
          <w:szCs w:val="22"/>
        </w:rPr>
        <w:t>3</w:t>
      </w:r>
      <w:r w:rsidR="003B39D4" w:rsidRPr="003B39D4">
        <w:rPr>
          <w:rFonts w:ascii="Arial Black" w:hAnsi="Arial Black" w:cs="Tahoma"/>
          <w:sz w:val="22"/>
          <w:szCs w:val="22"/>
        </w:rPr>
        <w:t>05</w:t>
      </w:r>
      <w:r w:rsidR="002210B3"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r>
      <w:r w:rsidR="00041198" w:rsidRPr="003B39D4">
        <w:rPr>
          <w:rFonts w:ascii="Arial Black" w:hAnsi="Arial Black" w:cs="Tahoma"/>
          <w:sz w:val="22"/>
          <w:szCs w:val="22"/>
        </w:rPr>
        <w:tab/>
      </w:r>
      <w:r w:rsidR="00041198"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t>Room 3</w:t>
      </w:r>
      <w:r w:rsidR="001E72DA" w:rsidRPr="003B39D4">
        <w:rPr>
          <w:rFonts w:ascii="Arial Black" w:hAnsi="Arial Black" w:cs="Tahoma"/>
          <w:sz w:val="22"/>
          <w:szCs w:val="22"/>
        </w:rPr>
        <w:t>0</w:t>
      </w:r>
      <w:r w:rsidR="004F71DB" w:rsidRPr="003B39D4">
        <w:rPr>
          <w:rFonts w:ascii="Arial Black" w:hAnsi="Arial Black" w:cs="Tahoma"/>
          <w:sz w:val="22"/>
          <w:szCs w:val="22"/>
        </w:rPr>
        <w:t>1</w:t>
      </w:r>
    </w:p>
    <w:p w:rsidR="005B0345" w:rsidRPr="003B39D4" w:rsidRDefault="005B0345" w:rsidP="002210B3">
      <w:pPr>
        <w:ind w:firstLine="720"/>
        <w:rPr>
          <w:rFonts w:ascii="Arial Black" w:hAnsi="Arial Black" w:cs="Tahoma"/>
          <w:sz w:val="22"/>
          <w:szCs w:val="22"/>
        </w:rPr>
      </w:pPr>
      <w:r w:rsidRPr="003B39D4">
        <w:rPr>
          <w:rFonts w:ascii="Arial Black" w:hAnsi="Arial Black" w:cs="Tahoma"/>
          <w:sz w:val="22"/>
          <w:szCs w:val="22"/>
        </w:rPr>
        <w:t>85</w:t>
      </w:r>
      <w:r w:rsidR="00360121" w:rsidRPr="003B39D4">
        <w:rPr>
          <w:rFonts w:ascii="Arial Black" w:hAnsi="Arial Black" w:cs="Tahoma"/>
          <w:sz w:val="22"/>
          <w:szCs w:val="22"/>
        </w:rPr>
        <w:t xml:space="preserve">9-2120 ext. </w:t>
      </w:r>
      <w:r w:rsidR="00FE79C5">
        <w:rPr>
          <w:rFonts w:ascii="Arial Black" w:hAnsi="Arial Black" w:cs="Tahoma"/>
          <w:sz w:val="22"/>
          <w:szCs w:val="22"/>
        </w:rPr>
        <w:t>1305</w:t>
      </w:r>
      <w:r w:rsidR="002210B3" w:rsidRPr="003B39D4">
        <w:rPr>
          <w:rFonts w:ascii="Arial Black" w:hAnsi="Arial Black" w:cs="Tahoma"/>
          <w:sz w:val="22"/>
          <w:szCs w:val="22"/>
        </w:rPr>
        <w:tab/>
      </w:r>
      <w:r w:rsidR="002210B3" w:rsidRPr="003B39D4">
        <w:rPr>
          <w:rFonts w:ascii="Arial Black" w:hAnsi="Arial Black" w:cs="Tahoma"/>
          <w:sz w:val="22"/>
          <w:szCs w:val="22"/>
        </w:rPr>
        <w:tab/>
      </w:r>
      <w:r w:rsidR="002210B3" w:rsidRPr="003B39D4">
        <w:rPr>
          <w:rFonts w:ascii="Arial Black" w:hAnsi="Arial Black" w:cs="Tahoma"/>
          <w:sz w:val="22"/>
          <w:szCs w:val="22"/>
        </w:rPr>
        <w:tab/>
      </w:r>
      <w:r w:rsidR="00041198" w:rsidRPr="003B39D4">
        <w:rPr>
          <w:rFonts w:ascii="Arial Black" w:hAnsi="Arial Black" w:cs="Tahoma"/>
          <w:sz w:val="22"/>
          <w:szCs w:val="22"/>
        </w:rPr>
        <w:tab/>
      </w:r>
      <w:r w:rsidR="00041198" w:rsidRPr="003B39D4">
        <w:rPr>
          <w:rFonts w:ascii="Arial Black" w:hAnsi="Arial Black" w:cs="Tahoma"/>
          <w:sz w:val="22"/>
          <w:szCs w:val="22"/>
        </w:rPr>
        <w:tab/>
      </w:r>
      <w:r w:rsidR="002210B3" w:rsidRPr="003B39D4">
        <w:rPr>
          <w:rFonts w:ascii="Arial Black" w:hAnsi="Arial Black" w:cs="Tahoma"/>
          <w:sz w:val="22"/>
          <w:szCs w:val="22"/>
        </w:rPr>
        <w:tab/>
        <w:t xml:space="preserve">859-2120 ext. </w:t>
      </w:r>
      <w:r w:rsidR="00FE79C5">
        <w:rPr>
          <w:rFonts w:ascii="Arial Black" w:hAnsi="Arial Black" w:cs="Tahoma"/>
          <w:sz w:val="22"/>
          <w:szCs w:val="22"/>
        </w:rPr>
        <w:t>1301</w:t>
      </w:r>
    </w:p>
    <w:p w:rsidR="002210B3" w:rsidRDefault="00E910EE" w:rsidP="00041198">
      <w:pPr>
        <w:ind w:firstLine="720"/>
        <w:rPr>
          <w:rFonts w:ascii="Tahoma" w:hAnsi="Tahoma" w:cs="Tahoma"/>
          <w:sz w:val="22"/>
        </w:rPr>
      </w:pPr>
      <w:hyperlink r:id="rId8" w:history="1">
        <w:r w:rsidR="003B39D4" w:rsidRPr="003B39D4">
          <w:rPr>
            <w:rStyle w:val="Hyperlink"/>
            <w:rFonts w:ascii="Tahoma" w:hAnsi="Tahoma" w:cs="Tahoma"/>
            <w:sz w:val="22"/>
            <w:szCs w:val="22"/>
          </w:rPr>
          <w:t>Yvette.Lane@mjays.us</w:t>
        </w:r>
      </w:hyperlink>
      <w:r w:rsidR="002210B3" w:rsidRPr="003B39D4">
        <w:rPr>
          <w:rFonts w:ascii="Tahoma" w:hAnsi="Tahoma" w:cs="Tahoma"/>
          <w:sz w:val="22"/>
          <w:szCs w:val="22"/>
        </w:rPr>
        <w:tab/>
      </w:r>
      <w:r w:rsidR="002210B3" w:rsidRPr="003B39D4">
        <w:rPr>
          <w:rFonts w:ascii="Tahoma" w:hAnsi="Tahoma" w:cs="Tahoma"/>
          <w:sz w:val="22"/>
          <w:szCs w:val="22"/>
        </w:rPr>
        <w:tab/>
      </w:r>
      <w:hyperlink r:id="rId9" w:history="1"/>
      <w:r w:rsidR="00041198" w:rsidRPr="003B39D4">
        <w:rPr>
          <w:rStyle w:val="Hyperlink"/>
          <w:rFonts w:ascii="Tahoma" w:hAnsi="Tahoma" w:cs="Tahoma"/>
          <w:sz w:val="22"/>
          <w:szCs w:val="22"/>
          <w:u w:val="none"/>
        </w:rPr>
        <w:tab/>
      </w:r>
      <w:r w:rsidR="00041198" w:rsidRPr="003B39D4">
        <w:rPr>
          <w:rStyle w:val="Hyperlink"/>
          <w:rFonts w:ascii="Tahoma" w:hAnsi="Tahoma" w:cs="Tahoma"/>
          <w:sz w:val="22"/>
          <w:szCs w:val="22"/>
          <w:u w:val="none"/>
        </w:rPr>
        <w:tab/>
      </w:r>
      <w:r w:rsidR="00041198" w:rsidRPr="003B39D4">
        <w:rPr>
          <w:rStyle w:val="Hyperlink"/>
          <w:rFonts w:ascii="Tahoma" w:hAnsi="Tahoma" w:cs="Tahoma"/>
          <w:sz w:val="22"/>
          <w:szCs w:val="22"/>
          <w:u w:val="none"/>
        </w:rPr>
        <w:tab/>
      </w:r>
      <w:r w:rsidR="002210B3" w:rsidRPr="003B39D4">
        <w:rPr>
          <w:rFonts w:ascii="Tahoma" w:hAnsi="Tahoma" w:cs="Tahoma"/>
          <w:sz w:val="22"/>
          <w:szCs w:val="22"/>
        </w:rPr>
        <w:t xml:space="preserve">           </w:t>
      </w:r>
      <w:hyperlink r:id="rId10" w:history="1">
        <w:r w:rsidR="00041198" w:rsidRPr="003B39D4">
          <w:rPr>
            <w:rStyle w:val="Hyperlink"/>
            <w:rFonts w:ascii="Tahoma" w:hAnsi="Tahoma" w:cs="Tahoma"/>
            <w:sz w:val="22"/>
            <w:szCs w:val="22"/>
          </w:rPr>
          <w:t>Andrea.Lee@mjays.us</w:t>
        </w:r>
      </w:hyperlink>
      <w:r w:rsidR="00041198" w:rsidRPr="000B742C">
        <w:rPr>
          <w:rFonts w:ascii="Tahoma" w:hAnsi="Tahoma" w:cs="Tahoma"/>
          <w:sz w:val="22"/>
        </w:rPr>
        <w:t xml:space="preserve"> </w:t>
      </w:r>
    </w:p>
    <w:p w:rsidR="003B39D4" w:rsidRDefault="003B39D4" w:rsidP="00041198">
      <w:pPr>
        <w:ind w:firstLine="720"/>
        <w:rPr>
          <w:rFonts w:ascii="Tahoma" w:hAnsi="Tahoma" w:cs="Tahoma"/>
          <w:sz w:val="22"/>
        </w:rPr>
      </w:pPr>
    </w:p>
    <w:p w:rsidR="003B39D4" w:rsidRPr="003B39D4" w:rsidRDefault="003B5F3F" w:rsidP="00041198">
      <w:pPr>
        <w:ind w:firstLine="720"/>
        <w:rPr>
          <w:rFonts w:ascii="Arial Black" w:hAnsi="Arial Black" w:cs="Tahoma"/>
          <w:sz w:val="22"/>
        </w:rPr>
      </w:pPr>
      <w:r>
        <w:rPr>
          <w:rFonts w:ascii="Arial Black" w:hAnsi="Arial Black" w:cs="Tahoma"/>
          <w:sz w:val="22"/>
        </w:rPr>
        <w:t xml:space="preserve">Mrs. </w:t>
      </w:r>
      <w:r w:rsidR="002B6DC7">
        <w:rPr>
          <w:rFonts w:ascii="Arial Black" w:hAnsi="Arial Black" w:cs="Tahoma"/>
          <w:sz w:val="22"/>
        </w:rPr>
        <w:t>Reed</w:t>
      </w:r>
    </w:p>
    <w:p w:rsidR="003B39D4" w:rsidRPr="003B39D4" w:rsidRDefault="001A6839" w:rsidP="00041198">
      <w:pPr>
        <w:ind w:firstLine="720"/>
        <w:rPr>
          <w:rFonts w:ascii="Arial Black" w:hAnsi="Arial Black" w:cs="Tahoma"/>
          <w:sz w:val="22"/>
        </w:rPr>
      </w:pPr>
      <w:r>
        <w:rPr>
          <w:rFonts w:ascii="Arial Black" w:hAnsi="Arial Black" w:cs="Tahoma"/>
          <w:sz w:val="22"/>
        </w:rPr>
        <w:t>Room 311</w:t>
      </w:r>
    </w:p>
    <w:p w:rsidR="003B39D4" w:rsidRPr="003B39D4" w:rsidRDefault="001A6839" w:rsidP="00041198">
      <w:pPr>
        <w:ind w:firstLine="720"/>
        <w:rPr>
          <w:rFonts w:ascii="Arial Black" w:hAnsi="Arial Black" w:cs="Tahoma"/>
          <w:sz w:val="20"/>
        </w:rPr>
      </w:pPr>
      <w:r>
        <w:rPr>
          <w:rFonts w:ascii="Arial Black" w:hAnsi="Arial Black" w:cs="Tahoma"/>
          <w:sz w:val="20"/>
        </w:rPr>
        <w:t xml:space="preserve">859-2120 ext. </w:t>
      </w:r>
      <w:r w:rsidR="00FE79C5">
        <w:rPr>
          <w:rFonts w:ascii="Arial Black" w:hAnsi="Arial Black" w:cs="Tahoma"/>
          <w:sz w:val="20"/>
        </w:rPr>
        <w:t>1311</w:t>
      </w:r>
    </w:p>
    <w:p w:rsidR="003B39D4" w:rsidRPr="003B39D4" w:rsidRDefault="00E910EE" w:rsidP="00041198">
      <w:pPr>
        <w:ind w:firstLine="720"/>
        <w:rPr>
          <w:rFonts w:ascii="Arial" w:hAnsi="Arial" w:cs="Arial"/>
          <w:sz w:val="22"/>
          <w:szCs w:val="22"/>
        </w:rPr>
      </w:pPr>
      <w:hyperlink r:id="rId11" w:history="1">
        <w:r w:rsidR="00707884" w:rsidRPr="00036F65">
          <w:rPr>
            <w:rStyle w:val="Hyperlink"/>
            <w:rFonts w:ascii="Arial" w:hAnsi="Arial" w:cs="Arial"/>
            <w:sz w:val="22"/>
            <w:szCs w:val="22"/>
          </w:rPr>
          <w:t>Joni.Reed@mjays.us</w:t>
        </w:r>
      </w:hyperlink>
    </w:p>
    <w:p w:rsidR="003B39D4" w:rsidRPr="000B742C" w:rsidRDefault="003B39D4" w:rsidP="00041198">
      <w:pPr>
        <w:ind w:firstLine="720"/>
        <w:rPr>
          <w:rFonts w:ascii="Tahoma" w:hAnsi="Tahoma" w:cs="Tahoma"/>
          <w:sz w:val="22"/>
        </w:rPr>
      </w:pPr>
    </w:p>
    <w:p w:rsidR="00704F1B" w:rsidRPr="00826939" w:rsidRDefault="00704F1B" w:rsidP="00704F1B">
      <w:pPr>
        <w:pStyle w:val="BodyTextIndent"/>
        <w:ind w:left="1296" w:hanging="1296"/>
        <w:rPr>
          <w:sz w:val="20"/>
        </w:rPr>
      </w:pPr>
      <w:r w:rsidRPr="00826939">
        <w:rPr>
          <w:b/>
        </w:rPr>
        <w:t>DESCRIPTION:</w:t>
      </w:r>
      <w:r w:rsidRPr="00826939">
        <w:rPr>
          <w:sz w:val="20"/>
        </w:rPr>
        <w:t xml:space="preserve">   </w:t>
      </w:r>
    </w:p>
    <w:p w:rsidR="00704F1B" w:rsidRPr="006417FF" w:rsidRDefault="00704F1B" w:rsidP="006417FF">
      <w:pPr>
        <w:pStyle w:val="BodyTextIndent"/>
        <w:ind w:left="0" w:firstLine="0"/>
        <w:rPr>
          <w:sz w:val="20"/>
        </w:rPr>
      </w:pPr>
      <w:r w:rsidRPr="006417FF">
        <w:rPr>
          <w:sz w:val="20"/>
        </w:rPr>
        <w:t xml:space="preserve">This course is designed for students who have successfully passed </w:t>
      </w:r>
      <w:r w:rsidR="006417FF">
        <w:rPr>
          <w:sz w:val="20"/>
        </w:rPr>
        <w:t xml:space="preserve">Algebra I and </w:t>
      </w:r>
      <w:r w:rsidRPr="006417FF">
        <w:rPr>
          <w:sz w:val="20"/>
        </w:rPr>
        <w:t>Geometry with a grade of C- or higher for two semesters</w:t>
      </w:r>
      <w:r w:rsidR="006417FF" w:rsidRPr="006417FF">
        <w:rPr>
          <w:sz w:val="20"/>
        </w:rPr>
        <w:t xml:space="preserve">. </w:t>
      </w:r>
      <w:r w:rsidR="006417FF" w:rsidRPr="006417FF">
        <w:rPr>
          <w:rFonts w:eastAsia="Arial" w:cs="Arial"/>
          <w:b/>
          <w:color w:val="000000"/>
          <w:sz w:val="20"/>
        </w:rPr>
        <w:t xml:space="preserve"> </w:t>
      </w:r>
      <w:r w:rsidR="006417FF" w:rsidRPr="006417FF">
        <w:rPr>
          <w:rFonts w:eastAsia="Arial" w:cs="Arial"/>
          <w:color w:val="000000"/>
          <w:sz w:val="20"/>
        </w:rPr>
        <w:t>This is the third course in the college preparation series and follows Geometry. It is designed for college preparatory work and to refine algebraic and geometric concepts. It will include the study of functions, trigonometry, sequences, series, polynomial, rational, and radical expressions and equations. ACT objectives will also receive attention during the course of the year.</w:t>
      </w:r>
    </w:p>
    <w:p w:rsidR="00AC2B32" w:rsidRDefault="00AC2B32" w:rsidP="005B0345">
      <w:pPr>
        <w:ind w:left="2160" w:hanging="2160"/>
        <w:jc w:val="both"/>
        <w:rPr>
          <w:rFonts w:ascii="Tahoma" w:hAnsi="Tahoma" w:cs="Tahoma"/>
          <w:b/>
          <w:bCs/>
          <w:iCs/>
          <w:sz w:val="20"/>
          <w:u w:val="single"/>
        </w:rPr>
      </w:pPr>
    </w:p>
    <w:p w:rsidR="005B0345" w:rsidRPr="005D6686" w:rsidRDefault="005B0345" w:rsidP="005B0345">
      <w:pPr>
        <w:ind w:left="2160" w:hanging="2160"/>
        <w:jc w:val="both"/>
        <w:rPr>
          <w:rFonts w:ascii="Tahoma" w:hAnsi="Tahoma" w:cs="Tahoma"/>
          <w:b/>
          <w:bCs/>
          <w:iCs/>
          <w:sz w:val="20"/>
          <w:u w:val="single"/>
        </w:rPr>
      </w:pPr>
      <w:r w:rsidRPr="005D6686">
        <w:rPr>
          <w:rFonts w:ascii="Tahoma" w:hAnsi="Tahoma" w:cs="Tahoma"/>
          <w:b/>
          <w:bCs/>
          <w:iCs/>
          <w:sz w:val="20"/>
          <w:u w:val="single"/>
        </w:rPr>
        <w:t>ATTENDANCE:</w:t>
      </w:r>
    </w:p>
    <w:p w:rsidR="00360121" w:rsidRDefault="00360121" w:rsidP="000B742C">
      <w:pPr>
        <w:rPr>
          <w:rFonts w:ascii="Tahoma" w:hAnsi="Tahoma" w:cs="Tahoma"/>
          <w:sz w:val="18"/>
          <w:szCs w:val="22"/>
        </w:rPr>
      </w:pPr>
    </w:p>
    <w:p w:rsidR="000B742C" w:rsidRDefault="000B742C" w:rsidP="000B742C">
      <w:pPr>
        <w:rPr>
          <w:rFonts w:ascii="Tahoma" w:hAnsi="Tahoma" w:cs="Tahoma"/>
          <w:sz w:val="18"/>
          <w:szCs w:val="22"/>
        </w:rPr>
        <w:sectPr w:rsidR="000B742C" w:rsidSect="00360121">
          <w:pgSz w:w="12240" w:h="15840"/>
          <w:pgMar w:top="720" w:right="720" w:bottom="720" w:left="720" w:header="720" w:footer="720" w:gutter="0"/>
          <w:cols w:space="720"/>
          <w:docGrid w:linePitch="360"/>
        </w:sectPr>
      </w:pPr>
    </w:p>
    <w:p w:rsidR="005B0345" w:rsidRPr="005D6686" w:rsidRDefault="005B0345" w:rsidP="005B0345">
      <w:pPr>
        <w:numPr>
          <w:ilvl w:val="0"/>
          <w:numId w:val="2"/>
        </w:numPr>
        <w:tabs>
          <w:tab w:val="clear" w:pos="720"/>
          <w:tab w:val="num" w:pos="360"/>
        </w:tabs>
        <w:ind w:left="360"/>
        <w:rPr>
          <w:rFonts w:ascii="Tahoma" w:hAnsi="Tahoma" w:cs="Tahoma"/>
          <w:sz w:val="18"/>
          <w:szCs w:val="22"/>
        </w:rPr>
      </w:pPr>
      <w:r w:rsidRPr="005D6686">
        <w:rPr>
          <w:rFonts w:ascii="Tahoma" w:hAnsi="Tahoma" w:cs="Tahoma"/>
          <w:sz w:val="18"/>
          <w:szCs w:val="22"/>
        </w:rPr>
        <w:lastRenderedPageBreak/>
        <w:t xml:space="preserve">Extremely important to be here and be </w:t>
      </w:r>
      <w:r w:rsidRPr="005D6686">
        <w:rPr>
          <w:rFonts w:ascii="Tahoma" w:hAnsi="Tahoma" w:cs="Tahoma"/>
          <w:b/>
          <w:sz w:val="18"/>
          <w:szCs w:val="22"/>
        </w:rPr>
        <w:t>ON TIME</w:t>
      </w:r>
      <w:r w:rsidRPr="005D6686">
        <w:rPr>
          <w:rFonts w:ascii="Tahoma" w:hAnsi="Tahoma" w:cs="Tahoma"/>
          <w:sz w:val="18"/>
          <w:szCs w:val="22"/>
        </w:rPr>
        <w:t>!</w:t>
      </w:r>
    </w:p>
    <w:p w:rsidR="005B0345" w:rsidRPr="005D6686" w:rsidRDefault="005B0345" w:rsidP="005B0345">
      <w:pPr>
        <w:numPr>
          <w:ilvl w:val="0"/>
          <w:numId w:val="2"/>
        </w:numPr>
        <w:tabs>
          <w:tab w:val="clear" w:pos="720"/>
          <w:tab w:val="num" w:pos="360"/>
        </w:tabs>
        <w:ind w:left="360"/>
        <w:rPr>
          <w:rFonts w:ascii="Tahoma" w:hAnsi="Tahoma" w:cs="Tahoma"/>
          <w:sz w:val="18"/>
          <w:szCs w:val="22"/>
        </w:rPr>
      </w:pPr>
      <w:r w:rsidRPr="005D6686">
        <w:rPr>
          <w:rFonts w:ascii="Tahoma" w:hAnsi="Tahoma" w:cs="Tahoma"/>
          <w:sz w:val="18"/>
          <w:szCs w:val="22"/>
        </w:rPr>
        <w:t>When you are absent, it is your responsibility to get missed work</w:t>
      </w:r>
      <w:r w:rsidR="00926747">
        <w:rPr>
          <w:rFonts w:ascii="Tahoma" w:hAnsi="Tahoma" w:cs="Tahoma"/>
          <w:sz w:val="18"/>
          <w:szCs w:val="22"/>
        </w:rPr>
        <w:t xml:space="preserve"> or look at class calendar online</w:t>
      </w:r>
      <w:r w:rsidRPr="005D6686">
        <w:rPr>
          <w:rFonts w:ascii="Tahoma" w:hAnsi="Tahoma" w:cs="Tahoma"/>
          <w:sz w:val="18"/>
          <w:szCs w:val="22"/>
        </w:rPr>
        <w:t>.</w:t>
      </w:r>
    </w:p>
    <w:p w:rsidR="005B0345" w:rsidRPr="005D6686" w:rsidRDefault="005B0345" w:rsidP="005B0345">
      <w:pPr>
        <w:numPr>
          <w:ilvl w:val="0"/>
          <w:numId w:val="2"/>
        </w:numPr>
        <w:tabs>
          <w:tab w:val="clear" w:pos="720"/>
          <w:tab w:val="num" w:pos="360"/>
        </w:tabs>
        <w:ind w:left="360"/>
        <w:rPr>
          <w:rFonts w:ascii="Tahoma" w:hAnsi="Tahoma" w:cs="Tahoma"/>
          <w:sz w:val="18"/>
          <w:szCs w:val="22"/>
        </w:rPr>
      </w:pPr>
      <w:r w:rsidRPr="005D6686">
        <w:rPr>
          <w:rFonts w:ascii="Tahoma" w:hAnsi="Tahoma" w:cs="Tahoma"/>
          <w:sz w:val="18"/>
          <w:szCs w:val="22"/>
        </w:rPr>
        <w:t xml:space="preserve">If you miss </w:t>
      </w:r>
      <w:r w:rsidRPr="005D6686">
        <w:rPr>
          <w:rFonts w:ascii="Tahoma" w:hAnsi="Tahoma" w:cs="Tahoma"/>
          <w:b/>
          <w:bCs/>
          <w:sz w:val="18"/>
          <w:szCs w:val="22"/>
        </w:rPr>
        <w:t>ONLY</w:t>
      </w:r>
      <w:r w:rsidRPr="005D6686">
        <w:rPr>
          <w:rFonts w:ascii="Tahoma" w:hAnsi="Tahoma" w:cs="Tahoma"/>
          <w:sz w:val="18"/>
          <w:szCs w:val="22"/>
        </w:rPr>
        <w:t xml:space="preserve"> the review day before a test, you will be expected to take the test with the class</w:t>
      </w:r>
    </w:p>
    <w:p w:rsidR="005B0345" w:rsidRPr="005D6686" w:rsidRDefault="005B0345" w:rsidP="005B0345">
      <w:pPr>
        <w:numPr>
          <w:ilvl w:val="0"/>
          <w:numId w:val="2"/>
        </w:numPr>
        <w:tabs>
          <w:tab w:val="clear" w:pos="720"/>
          <w:tab w:val="num" w:pos="360"/>
        </w:tabs>
        <w:ind w:left="360"/>
        <w:rPr>
          <w:rFonts w:ascii="Tahoma" w:hAnsi="Tahoma" w:cs="Tahoma"/>
          <w:sz w:val="18"/>
          <w:szCs w:val="22"/>
        </w:rPr>
      </w:pPr>
      <w:r w:rsidRPr="005D6686">
        <w:rPr>
          <w:rFonts w:ascii="Tahoma" w:hAnsi="Tahoma" w:cs="Tahoma"/>
          <w:sz w:val="18"/>
          <w:szCs w:val="22"/>
        </w:rPr>
        <w:t>After returning, you are required to do the same work the class is doing and assignments are due same time for you as rest of class</w:t>
      </w:r>
    </w:p>
    <w:p w:rsidR="005B0345" w:rsidRPr="005D6686" w:rsidRDefault="005B0345" w:rsidP="005B0345">
      <w:pPr>
        <w:numPr>
          <w:ilvl w:val="0"/>
          <w:numId w:val="2"/>
        </w:numPr>
        <w:tabs>
          <w:tab w:val="clear" w:pos="720"/>
          <w:tab w:val="num" w:pos="360"/>
        </w:tabs>
        <w:ind w:left="360"/>
        <w:rPr>
          <w:rFonts w:ascii="Tahoma" w:hAnsi="Tahoma" w:cs="Tahoma"/>
          <w:sz w:val="18"/>
          <w:szCs w:val="22"/>
        </w:rPr>
      </w:pPr>
      <w:r w:rsidRPr="005D6686">
        <w:rPr>
          <w:rFonts w:ascii="Tahoma" w:hAnsi="Tahoma" w:cs="Tahoma"/>
          <w:sz w:val="18"/>
          <w:szCs w:val="22"/>
        </w:rPr>
        <w:lastRenderedPageBreak/>
        <w:t>Cannot make-up some activities that are completed in class</w:t>
      </w:r>
    </w:p>
    <w:p w:rsidR="005B0345" w:rsidRPr="005D6686" w:rsidRDefault="005B0345" w:rsidP="005B0345">
      <w:pPr>
        <w:widowControl w:val="0"/>
        <w:numPr>
          <w:ilvl w:val="0"/>
          <w:numId w:val="2"/>
        </w:numPr>
        <w:tabs>
          <w:tab w:val="clear" w:pos="720"/>
          <w:tab w:val="num" w:pos="360"/>
          <w:tab w:val="left" w:pos="1440"/>
          <w:tab w:val="left" w:pos="2160"/>
        </w:tabs>
        <w:autoSpaceDE w:val="0"/>
        <w:autoSpaceDN w:val="0"/>
        <w:adjustRightInd w:val="0"/>
        <w:ind w:left="360"/>
        <w:rPr>
          <w:rFonts w:ascii="Tahoma" w:hAnsi="Tahoma" w:cs="Tahoma"/>
          <w:bCs/>
          <w:iCs/>
          <w:sz w:val="18"/>
          <w:szCs w:val="22"/>
        </w:rPr>
      </w:pPr>
      <w:r w:rsidRPr="005D6686">
        <w:rPr>
          <w:rFonts w:ascii="Tahoma" w:hAnsi="Tahoma" w:cs="Tahoma"/>
          <w:bCs/>
          <w:iCs/>
          <w:sz w:val="18"/>
          <w:szCs w:val="22"/>
        </w:rPr>
        <w:t>Students missing for school sponsored or related activities are to get their assignment before they leave for that activity. The assignment is due the day you return.</w:t>
      </w:r>
    </w:p>
    <w:p w:rsidR="00360121" w:rsidRDefault="00360121" w:rsidP="005B0345">
      <w:pPr>
        <w:widowControl w:val="0"/>
        <w:tabs>
          <w:tab w:val="left" w:pos="1440"/>
        </w:tabs>
        <w:autoSpaceDE w:val="0"/>
        <w:autoSpaceDN w:val="0"/>
        <w:adjustRightInd w:val="0"/>
        <w:rPr>
          <w:rFonts w:ascii="Tahoma" w:hAnsi="Tahoma" w:cs="Tahoma"/>
          <w:bCs/>
          <w:iCs/>
          <w:sz w:val="18"/>
          <w:szCs w:val="22"/>
        </w:rPr>
        <w:sectPr w:rsidR="00360121" w:rsidSect="00360121">
          <w:type w:val="continuous"/>
          <w:pgSz w:w="12240" w:h="15840"/>
          <w:pgMar w:top="1080" w:right="1080" w:bottom="1080" w:left="1080" w:header="720" w:footer="720" w:gutter="0"/>
          <w:cols w:num="2" w:space="720" w:equalWidth="0">
            <w:col w:w="4680" w:space="720"/>
            <w:col w:w="4680"/>
          </w:cols>
          <w:docGrid w:linePitch="360"/>
        </w:sectPr>
      </w:pPr>
    </w:p>
    <w:p w:rsidR="000B742C" w:rsidRDefault="000B742C" w:rsidP="00FC4BC1">
      <w:pPr>
        <w:widowControl w:val="0"/>
        <w:tabs>
          <w:tab w:val="left" w:pos="1440"/>
        </w:tabs>
        <w:autoSpaceDE w:val="0"/>
        <w:autoSpaceDN w:val="0"/>
        <w:adjustRightInd w:val="0"/>
        <w:rPr>
          <w:rFonts w:ascii="Tahoma" w:hAnsi="Tahoma" w:cs="Tahoma"/>
          <w:b/>
          <w:sz w:val="20"/>
          <w:u w:val="single"/>
        </w:rPr>
      </w:pPr>
    </w:p>
    <w:p w:rsidR="005B0345" w:rsidRPr="00FC4BC1" w:rsidRDefault="005B0345" w:rsidP="00FC4BC1">
      <w:pPr>
        <w:widowControl w:val="0"/>
        <w:tabs>
          <w:tab w:val="left" w:pos="1440"/>
        </w:tabs>
        <w:autoSpaceDE w:val="0"/>
        <w:autoSpaceDN w:val="0"/>
        <w:adjustRightInd w:val="0"/>
        <w:rPr>
          <w:rFonts w:ascii="Tahoma" w:hAnsi="Tahoma" w:cs="Tahoma"/>
          <w:b/>
          <w:bCs/>
          <w:iCs/>
          <w:sz w:val="18"/>
          <w:szCs w:val="22"/>
        </w:rPr>
      </w:pPr>
      <w:r w:rsidRPr="00FC4BC1">
        <w:rPr>
          <w:rFonts w:ascii="Tahoma" w:hAnsi="Tahoma" w:cs="Tahoma"/>
          <w:b/>
          <w:sz w:val="20"/>
          <w:u w:val="single"/>
        </w:rPr>
        <w:t>MATERIALS</w:t>
      </w:r>
    </w:p>
    <w:p w:rsidR="005B0345" w:rsidRPr="005D6686" w:rsidRDefault="005B0345" w:rsidP="005B0345">
      <w:pPr>
        <w:numPr>
          <w:ilvl w:val="0"/>
          <w:numId w:val="4"/>
        </w:numPr>
        <w:rPr>
          <w:rFonts w:ascii="Tahoma" w:hAnsi="Tahoma" w:cs="Tahoma"/>
          <w:sz w:val="20"/>
        </w:rPr>
        <w:sectPr w:rsidR="005B0345" w:rsidRPr="005D6686" w:rsidSect="00360121">
          <w:type w:val="continuous"/>
          <w:pgSz w:w="12240" w:h="15840"/>
          <w:pgMar w:top="1080" w:right="1080" w:bottom="1080" w:left="1080" w:header="720" w:footer="720" w:gutter="0"/>
          <w:cols w:space="720"/>
          <w:docGrid w:linePitch="360"/>
        </w:sectPr>
      </w:pPr>
    </w:p>
    <w:p w:rsidR="005B0345" w:rsidRPr="005D6686" w:rsidRDefault="005B0345" w:rsidP="005B0345">
      <w:pPr>
        <w:numPr>
          <w:ilvl w:val="0"/>
          <w:numId w:val="4"/>
        </w:numPr>
        <w:rPr>
          <w:rFonts w:ascii="Tahoma" w:hAnsi="Tahoma" w:cs="Tahoma"/>
          <w:sz w:val="18"/>
          <w:szCs w:val="22"/>
        </w:rPr>
      </w:pPr>
      <w:r w:rsidRPr="005D6686">
        <w:rPr>
          <w:rFonts w:ascii="Tahoma" w:hAnsi="Tahoma" w:cs="Tahoma"/>
          <w:sz w:val="18"/>
          <w:szCs w:val="22"/>
        </w:rPr>
        <w:lastRenderedPageBreak/>
        <w:t>3-ring binder (2” or 3”)</w:t>
      </w:r>
      <w:r w:rsidR="009B3D23">
        <w:rPr>
          <w:rFonts w:ascii="Tahoma" w:hAnsi="Tahoma" w:cs="Tahoma"/>
          <w:sz w:val="18"/>
          <w:szCs w:val="22"/>
        </w:rPr>
        <w:t xml:space="preserve"> or notebook/folder</w:t>
      </w:r>
    </w:p>
    <w:p w:rsidR="005B0345" w:rsidRPr="005D6686" w:rsidRDefault="007478D0" w:rsidP="005B0345">
      <w:pPr>
        <w:numPr>
          <w:ilvl w:val="0"/>
          <w:numId w:val="4"/>
        </w:numPr>
        <w:rPr>
          <w:rFonts w:ascii="Tahoma" w:hAnsi="Tahoma" w:cs="Tahoma"/>
          <w:sz w:val="18"/>
          <w:szCs w:val="22"/>
        </w:rPr>
      </w:pPr>
      <w:r>
        <w:rPr>
          <w:rFonts w:ascii="Tahoma" w:hAnsi="Tahoma" w:cs="Tahoma"/>
          <w:sz w:val="18"/>
          <w:szCs w:val="22"/>
        </w:rPr>
        <w:t>Calculator</w:t>
      </w:r>
    </w:p>
    <w:p w:rsidR="0048689A" w:rsidRDefault="005B0345" w:rsidP="005B0345">
      <w:pPr>
        <w:numPr>
          <w:ilvl w:val="0"/>
          <w:numId w:val="4"/>
        </w:numPr>
        <w:rPr>
          <w:rFonts w:ascii="Tahoma" w:hAnsi="Tahoma" w:cs="Tahoma"/>
          <w:sz w:val="18"/>
          <w:szCs w:val="22"/>
        </w:rPr>
      </w:pPr>
      <w:r w:rsidRPr="0048689A">
        <w:rPr>
          <w:rFonts w:ascii="Tahoma" w:hAnsi="Tahoma" w:cs="Tahoma"/>
          <w:sz w:val="18"/>
          <w:szCs w:val="22"/>
        </w:rPr>
        <w:t xml:space="preserve">Paper </w:t>
      </w:r>
    </w:p>
    <w:p w:rsidR="005B0345" w:rsidRPr="0048689A" w:rsidRDefault="005B0345" w:rsidP="005B0345">
      <w:pPr>
        <w:numPr>
          <w:ilvl w:val="0"/>
          <w:numId w:val="4"/>
        </w:numPr>
        <w:rPr>
          <w:rFonts w:ascii="Tahoma" w:hAnsi="Tahoma" w:cs="Tahoma"/>
          <w:sz w:val="18"/>
          <w:szCs w:val="22"/>
        </w:rPr>
      </w:pPr>
      <w:r w:rsidRPr="0048689A">
        <w:rPr>
          <w:rFonts w:ascii="Tahoma" w:hAnsi="Tahoma" w:cs="Tahoma"/>
          <w:sz w:val="18"/>
          <w:szCs w:val="22"/>
        </w:rPr>
        <w:t>Pencil &amp; Pen</w:t>
      </w:r>
    </w:p>
    <w:p w:rsidR="005B0345" w:rsidRPr="005D6686" w:rsidRDefault="005B0345" w:rsidP="007478D0">
      <w:pPr>
        <w:rPr>
          <w:rFonts w:ascii="Tahoma" w:hAnsi="Tahoma" w:cs="Tahoma"/>
          <w:sz w:val="18"/>
          <w:szCs w:val="22"/>
        </w:rPr>
      </w:pPr>
    </w:p>
    <w:p w:rsidR="005B0345" w:rsidRDefault="005B0345" w:rsidP="005B0345">
      <w:pPr>
        <w:numPr>
          <w:ilvl w:val="0"/>
          <w:numId w:val="4"/>
        </w:numPr>
        <w:rPr>
          <w:rFonts w:ascii="Tahoma" w:hAnsi="Tahoma" w:cs="Tahoma"/>
          <w:sz w:val="18"/>
          <w:szCs w:val="22"/>
        </w:rPr>
      </w:pPr>
      <w:r w:rsidRPr="005D6686">
        <w:rPr>
          <w:rFonts w:ascii="Tahoma" w:hAnsi="Tahoma" w:cs="Tahoma"/>
          <w:sz w:val="18"/>
          <w:szCs w:val="22"/>
        </w:rPr>
        <w:t>Box of Kleenex</w:t>
      </w:r>
    </w:p>
    <w:p w:rsidR="005B0345" w:rsidRPr="007478D0" w:rsidRDefault="004A2520" w:rsidP="007478D0">
      <w:pPr>
        <w:numPr>
          <w:ilvl w:val="0"/>
          <w:numId w:val="4"/>
        </w:numPr>
        <w:rPr>
          <w:rFonts w:ascii="Tahoma" w:hAnsi="Tahoma" w:cs="Tahoma"/>
          <w:sz w:val="18"/>
          <w:szCs w:val="22"/>
        </w:rPr>
        <w:sectPr w:rsidR="005B0345" w:rsidRPr="007478D0" w:rsidSect="005B0345">
          <w:type w:val="continuous"/>
          <w:pgSz w:w="12240" w:h="15840"/>
          <w:pgMar w:top="1080" w:right="1080" w:bottom="1080" w:left="1080" w:header="720" w:footer="720" w:gutter="0"/>
          <w:cols w:num="2" w:space="720" w:equalWidth="0">
            <w:col w:w="4680" w:space="720"/>
            <w:col w:w="4680"/>
          </w:cols>
          <w:docGrid w:linePitch="360"/>
        </w:sectPr>
      </w:pPr>
      <w:r>
        <w:rPr>
          <w:rFonts w:ascii="Tahoma" w:hAnsi="Tahoma" w:cs="Tahoma"/>
          <w:sz w:val="18"/>
          <w:szCs w:val="22"/>
        </w:rPr>
        <w:t xml:space="preserve">Clorox wipe or hand </w:t>
      </w:r>
      <w:r w:rsidR="006E0E52">
        <w:rPr>
          <w:rFonts w:ascii="Tahoma" w:hAnsi="Tahoma" w:cs="Tahoma"/>
          <w:sz w:val="18"/>
          <w:szCs w:val="22"/>
        </w:rPr>
        <w:t>sanitizer</w:t>
      </w:r>
    </w:p>
    <w:p w:rsidR="000B742C" w:rsidRDefault="000B742C" w:rsidP="000B742C"/>
    <w:p w:rsidR="007478D0" w:rsidRPr="000B742C" w:rsidRDefault="007478D0" w:rsidP="000B742C"/>
    <w:p w:rsidR="0083116E" w:rsidRDefault="0083116E" w:rsidP="0083116E">
      <w:pPr>
        <w:pStyle w:val="Heading4"/>
        <w:rPr>
          <w:rFonts w:ascii="Tahoma" w:hAnsi="Tahoma" w:cs="Tahoma"/>
          <w:sz w:val="20"/>
          <w:szCs w:val="24"/>
          <w:u w:val="single"/>
        </w:rPr>
      </w:pPr>
      <w:r w:rsidRPr="005D6686">
        <w:rPr>
          <w:rFonts w:ascii="Tahoma" w:hAnsi="Tahoma" w:cs="Tahoma"/>
          <w:sz w:val="20"/>
          <w:szCs w:val="24"/>
          <w:u w:val="single"/>
        </w:rPr>
        <w:t>TUTORING</w:t>
      </w:r>
      <w:r w:rsidR="001A6839">
        <w:rPr>
          <w:rFonts w:ascii="Tahoma" w:hAnsi="Tahoma" w:cs="Tahoma"/>
          <w:sz w:val="20"/>
          <w:szCs w:val="24"/>
          <w:u w:val="single"/>
        </w:rPr>
        <w:t>: check tutoring schedules posted in teachers room</w:t>
      </w:r>
    </w:p>
    <w:p w:rsidR="000B742C" w:rsidRDefault="000B742C" w:rsidP="00360121">
      <w:pPr>
        <w:tabs>
          <w:tab w:val="num" w:pos="2160"/>
        </w:tabs>
        <w:rPr>
          <w:rFonts w:ascii="Tahoma" w:hAnsi="Tahoma" w:cs="Tahoma"/>
          <w:b/>
          <w:sz w:val="20"/>
          <w:u w:val="single"/>
        </w:rPr>
      </w:pPr>
    </w:p>
    <w:p w:rsidR="00BB6C92" w:rsidRDefault="00360121" w:rsidP="00360121">
      <w:pPr>
        <w:tabs>
          <w:tab w:val="num" w:pos="2160"/>
        </w:tabs>
        <w:rPr>
          <w:rFonts w:ascii="Tahoma" w:hAnsi="Tahoma" w:cs="Tahoma"/>
          <w:b/>
          <w:sz w:val="22"/>
          <w:u w:val="single"/>
        </w:rPr>
      </w:pPr>
      <w:r w:rsidRPr="000B742C">
        <w:rPr>
          <w:rFonts w:ascii="Tahoma" w:hAnsi="Tahoma" w:cs="Tahoma"/>
          <w:b/>
          <w:sz w:val="22"/>
          <w:u w:val="single"/>
        </w:rPr>
        <w:t>HOMEWORK POLICY</w:t>
      </w:r>
    </w:p>
    <w:p w:rsidR="000B742C" w:rsidRPr="000B742C" w:rsidRDefault="000B742C" w:rsidP="00360121">
      <w:pPr>
        <w:tabs>
          <w:tab w:val="num" w:pos="2160"/>
        </w:tabs>
        <w:rPr>
          <w:rFonts w:ascii="Tahoma" w:hAnsi="Tahoma" w:cs="Tahoma"/>
          <w:b/>
          <w:sz w:val="22"/>
          <w:u w:val="single"/>
        </w:rPr>
      </w:pPr>
    </w:p>
    <w:p w:rsidR="00360121" w:rsidRPr="000B742C" w:rsidRDefault="00360121" w:rsidP="00360121">
      <w:pPr>
        <w:numPr>
          <w:ilvl w:val="0"/>
          <w:numId w:val="16"/>
        </w:numPr>
        <w:rPr>
          <w:rFonts w:ascii="Tahoma" w:hAnsi="Tahoma" w:cs="Tahoma"/>
          <w:sz w:val="20"/>
        </w:rPr>
      </w:pPr>
      <w:r w:rsidRPr="000B742C">
        <w:rPr>
          <w:rFonts w:ascii="Tahoma" w:hAnsi="Tahoma" w:cs="Tahoma"/>
          <w:b/>
          <w:i/>
          <w:sz w:val="20"/>
        </w:rPr>
        <w:t xml:space="preserve">A grade at MHS should represent what a student knows </w:t>
      </w:r>
      <w:r w:rsidR="004A2520" w:rsidRPr="000B742C">
        <w:rPr>
          <w:rFonts w:ascii="Tahoma" w:hAnsi="Tahoma" w:cs="Tahoma"/>
          <w:b/>
          <w:i/>
          <w:sz w:val="20"/>
        </w:rPr>
        <w:t>and can demonstrate</w:t>
      </w:r>
      <w:r w:rsidRPr="000B742C">
        <w:rPr>
          <w:rFonts w:ascii="Tahoma" w:hAnsi="Tahoma" w:cs="Tahoma"/>
          <w:b/>
          <w:i/>
          <w:sz w:val="20"/>
        </w:rPr>
        <w:t>.</w:t>
      </w:r>
      <w:r w:rsidRPr="000B742C">
        <w:rPr>
          <w:rFonts w:ascii="Tahoma" w:hAnsi="Tahoma" w:cs="Tahoma"/>
          <w:sz w:val="20"/>
        </w:rPr>
        <w:t xml:space="preserve"> </w:t>
      </w:r>
    </w:p>
    <w:p w:rsidR="00360121" w:rsidRPr="000B742C" w:rsidRDefault="00360121" w:rsidP="00360121">
      <w:pPr>
        <w:numPr>
          <w:ilvl w:val="0"/>
          <w:numId w:val="16"/>
        </w:numPr>
        <w:rPr>
          <w:rFonts w:ascii="Tahoma" w:hAnsi="Tahoma" w:cs="Tahoma"/>
          <w:sz w:val="20"/>
          <w:u w:val="single"/>
        </w:rPr>
      </w:pPr>
      <w:r w:rsidRPr="000B742C">
        <w:rPr>
          <w:rFonts w:ascii="Tahoma" w:hAnsi="Tahoma" w:cs="Tahoma"/>
          <w:sz w:val="20"/>
        </w:rPr>
        <w:t xml:space="preserve">I will accept late work up to the summative evaluation (Chapter/Unit test). </w:t>
      </w:r>
    </w:p>
    <w:p w:rsidR="00360121" w:rsidRPr="000B742C" w:rsidRDefault="00360121" w:rsidP="00360121">
      <w:pPr>
        <w:ind w:left="360"/>
        <w:rPr>
          <w:rFonts w:ascii="Tahoma" w:hAnsi="Tahoma" w:cs="Tahoma"/>
          <w:sz w:val="20"/>
        </w:rPr>
      </w:pPr>
      <w:r w:rsidRPr="000B742C">
        <w:rPr>
          <w:rFonts w:ascii="Tahoma" w:hAnsi="Tahoma" w:cs="Tahoma"/>
          <w:sz w:val="20"/>
        </w:rPr>
        <w:t>Students who turn in late work will be penalized in the following way;</w:t>
      </w:r>
      <w:r w:rsidR="00594F80" w:rsidRPr="000B742C">
        <w:rPr>
          <w:rFonts w:ascii="Tahoma" w:hAnsi="Tahoma" w:cs="Tahoma"/>
          <w:sz w:val="20"/>
        </w:rPr>
        <w:t xml:space="preserve"> 7</w:t>
      </w:r>
      <w:r w:rsidRPr="000B742C">
        <w:rPr>
          <w:rFonts w:ascii="Tahoma" w:hAnsi="Tahoma" w:cs="Tahoma"/>
          <w:sz w:val="20"/>
        </w:rPr>
        <w:t xml:space="preserve">0% credit on all work turned in after the due date and before the summative evaluation. </w:t>
      </w:r>
    </w:p>
    <w:p w:rsidR="00BB6C92" w:rsidRPr="000B742C" w:rsidRDefault="00360121" w:rsidP="00BB6C92">
      <w:pPr>
        <w:numPr>
          <w:ilvl w:val="0"/>
          <w:numId w:val="16"/>
        </w:numPr>
        <w:rPr>
          <w:rFonts w:ascii="Tahoma" w:hAnsi="Tahoma" w:cs="Tahoma"/>
          <w:sz w:val="20"/>
        </w:rPr>
      </w:pPr>
      <w:r w:rsidRPr="000B742C">
        <w:rPr>
          <w:rFonts w:ascii="Tahoma" w:hAnsi="Tahoma" w:cs="Tahoma"/>
          <w:sz w:val="20"/>
        </w:rPr>
        <w:t>If a student is ab</w:t>
      </w:r>
      <w:r w:rsidR="009B3D23">
        <w:rPr>
          <w:rFonts w:ascii="Tahoma" w:hAnsi="Tahoma" w:cs="Tahoma"/>
          <w:sz w:val="20"/>
        </w:rPr>
        <w:t>sent, see the student handbook for homework policy.</w:t>
      </w:r>
    </w:p>
    <w:p w:rsidR="00360121" w:rsidRPr="000B742C" w:rsidRDefault="00360121" w:rsidP="00BB6C92">
      <w:pPr>
        <w:numPr>
          <w:ilvl w:val="0"/>
          <w:numId w:val="16"/>
        </w:numPr>
        <w:rPr>
          <w:rFonts w:ascii="Tahoma" w:hAnsi="Tahoma" w:cs="Tahoma"/>
          <w:sz w:val="20"/>
        </w:rPr>
      </w:pPr>
      <w:smartTag w:uri="urn:schemas-microsoft-com:office:smarttags" w:element="stockticker">
        <w:r w:rsidRPr="000B742C">
          <w:rPr>
            <w:rFonts w:ascii="Tahoma" w:hAnsi="Tahoma" w:cs="Tahoma"/>
            <w:b/>
            <w:i/>
            <w:sz w:val="20"/>
            <w:szCs w:val="18"/>
            <w:u w:val="single"/>
          </w:rPr>
          <w:t>ALL</w:t>
        </w:r>
      </w:smartTag>
      <w:r w:rsidRPr="000B742C">
        <w:rPr>
          <w:rFonts w:ascii="Tahoma" w:hAnsi="Tahoma" w:cs="Tahoma"/>
          <w:b/>
          <w:i/>
          <w:sz w:val="20"/>
          <w:szCs w:val="18"/>
          <w:u w:val="single"/>
        </w:rPr>
        <w:t xml:space="preserve"> LATE </w:t>
      </w:r>
      <w:smartTag w:uri="urn:schemas-microsoft-com:office:smarttags" w:element="stockticker">
        <w:r w:rsidRPr="000B742C">
          <w:rPr>
            <w:rFonts w:ascii="Tahoma" w:hAnsi="Tahoma" w:cs="Tahoma"/>
            <w:b/>
            <w:i/>
            <w:sz w:val="20"/>
            <w:szCs w:val="18"/>
            <w:u w:val="single"/>
          </w:rPr>
          <w:t>WORK</w:t>
        </w:r>
      </w:smartTag>
      <w:r w:rsidRPr="000B742C">
        <w:rPr>
          <w:rFonts w:ascii="Tahoma" w:hAnsi="Tahoma" w:cs="Tahoma"/>
          <w:b/>
          <w:i/>
          <w:sz w:val="20"/>
          <w:szCs w:val="18"/>
          <w:u w:val="single"/>
        </w:rPr>
        <w:t xml:space="preserve"> </w:t>
      </w:r>
      <w:smartTag w:uri="urn:schemas-microsoft-com:office:smarttags" w:element="stockticker">
        <w:r w:rsidRPr="000B742C">
          <w:rPr>
            <w:rFonts w:ascii="Tahoma" w:hAnsi="Tahoma" w:cs="Tahoma"/>
            <w:b/>
            <w:i/>
            <w:sz w:val="20"/>
            <w:szCs w:val="18"/>
            <w:u w:val="single"/>
          </w:rPr>
          <w:t>AND</w:t>
        </w:r>
      </w:smartTag>
      <w:r w:rsidRPr="000B742C">
        <w:rPr>
          <w:rFonts w:ascii="Tahoma" w:hAnsi="Tahoma" w:cs="Tahoma"/>
          <w:b/>
          <w:i/>
          <w:sz w:val="20"/>
          <w:szCs w:val="18"/>
          <w:u w:val="single"/>
        </w:rPr>
        <w:t xml:space="preserve"> ABSENT </w:t>
      </w:r>
      <w:smartTag w:uri="urn:schemas-microsoft-com:office:smarttags" w:element="stockticker">
        <w:r w:rsidRPr="000B742C">
          <w:rPr>
            <w:rFonts w:ascii="Tahoma" w:hAnsi="Tahoma" w:cs="Tahoma"/>
            <w:b/>
            <w:i/>
            <w:sz w:val="20"/>
            <w:szCs w:val="18"/>
            <w:u w:val="single"/>
          </w:rPr>
          <w:t>WORK</w:t>
        </w:r>
      </w:smartTag>
      <w:r w:rsidRPr="000B742C">
        <w:rPr>
          <w:rFonts w:ascii="Tahoma" w:hAnsi="Tahoma" w:cs="Tahoma"/>
          <w:b/>
          <w:i/>
          <w:sz w:val="20"/>
          <w:szCs w:val="18"/>
          <w:u w:val="single"/>
        </w:rPr>
        <w:t xml:space="preserve"> MUST BE GRADE</w:t>
      </w:r>
      <w:r w:rsidR="004A2520" w:rsidRPr="000B742C">
        <w:rPr>
          <w:rFonts w:ascii="Tahoma" w:hAnsi="Tahoma" w:cs="Tahoma"/>
          <w:b/>
          <w:i/>
          <w:sz w:val="20"/>
          <w:szCs w:val="18"/>
          <w:u w:val="single"/>
        </w:rPr>
        <w:t>D BY THE STUDENT BEFORE/AFTER SCHOOL.</w:t>
      </w:r>
      <w:r w:rsidRPr="000B742C">
        <w:rPr>
          <w:rFonts w:ascii="Tahoma" w:hAnsi="Tahoma" w:cs="Tahoma"/>
          <w:b/>
          <w:i/>
          <w:sz w:val="20"/>
          <w:szCs w:val="18"/>
          <w:u w:val="single"/>
        </w:rPr>
        <w:t xml:space="preserve">  </w:t>
      </w:r>
    </w:p>
    <w:p w:rsidR="00BB6C92" w:rsidRDefault="00BB6C92" w:rsidP="00360121"/>
    <w:p w:rsidR="001A6839" w:rsidRDefault="001A6839" w:rsidP="00360121"/>
    <w:p w:rsidR="009B3D23" w:rsidRDefault="009B3D23" w:rsidP="00360121"/>
    <w:p w:rsidR="009B3D23" w:rsidRDefault="009B3D23" w:rsidP="00360121"/>
    <w:p w:rsidR="009B3D23" w:rsidRDefault="009B3D23" w:rsidP="00360121"/>
    <w:p w:rsidR="007478D0" w:rsidRPr="00360121" w:rsidRDefault="007478D0" w:rsidP="00360121"/>
    <w:p w:rsidR="007478D0" w:rsidRDefault="007478D0" w:rsidP="007478D0">
      <w:pPr>
        <w:pStyle w:val="Heading4"/>
        <w:rPr>
          <w:rFonts w:ascii="Tahoma" w:hAnsi="Tahoma" w:cs="Tahoma"/>
          <w:sz w:val="22"/>
          <w:szCs w:val="22"/>
          <w:u w:val="single"/>
        </w:rPr>
      </w:pPr>
      <w:r w:rsidRPr="004A6B42">
        <w:rPr>
          <w:rFonts w:ascii="Tahoma" w:hAnsi="Tahoma" w:cs="Tahoma"/>
          <w:sz w:val="22"/>
          <w:szCs w:val="22"/>
          <w:u w:val="single"/>
        </w:rPr>
        <w:lastRenderedPageBreak/>
        <w:t>TESTS and QUIZZES</w:t>
      </w:r>
    </w:p>
    <w:p w:rsidR="007478D0" w:rsidRPr="007478D0" w:rsidRDefault="007478D0" w:rsidP="007478D0"/>
    <w:p w:rsidR="007478D0" w:rsidRPr="004A6B42" w:rsidRDefault="007478D0" w:rsidP="007478D0">
      <w:pPr>
        <w:rPr>
          <w:rFonts w:ascii="Tahoma" w:hAnsi="Tahoma" w:cs="Tahoma"/>
          <w:sz w:val="22"/>
          <w:szCs w:val="22"/>
        </w:rPr>
        <w:sectPr w:rsidR="007478D0" w:rsidRPr="004A6B42" w:rsidSect="00AC2B32">
          <w:type w:val="continuous"/>
          <w:pgSz w:w="12240" w:h="15840"/>
          <w:pgMar w:top="720" w:right="720" w:bottom="720" w:left="720" w:header="720" w:footer="720" w:gutter="0"/>
          <w:cols w:space="720"/>
          <w:docGrid w:linePitch="360"/>
        </w:sectPr>
      </w:pPr>
    </w:p>
    <w:p w:rsidR="007478D0" w:rsidRPr="004A6B42" w:rsidRDefault="007478D0" w:rsidP="007478D0">
      <w:pPr>
        <w:numPr>
          <w:ilvl w:val="0"/>
          <w:numId w:val="5"/>
        </w:numPr>
        <w:tabs>
          <w:tab w:val="clear" w:pos="360"/>
          <w:tab w:val="num" w:pos="-1080"/>
        </w:tabs>
        <w:rPr>
          <w:rFonts w:ascii="Tahoma" w:hAnsi="Tahoma" w:cs="Tahoma"/>
          <w:sz w:val="22"/>
          <w:szCs w:val="22"/>
        </w:rPr>
      </w:pPr>
      <w:r w:rsidRPr="004A6B42">
        <w:rPr>
          <w:rFonts w:ascii="Tahoma" w:hAnsi="Tahoma" w:cs="Tahoma"/>
          <w:sz w:val="22"/>
          <w:szCs w:val="22"/>
        </w:rPr>
        <w:lastRenderedPageBreak/>
        <w:t>Missed tests/quizzes are made up the day you return.</w:t>
      </w:r>
    </w:p>
    <w:p w:rsidR="007478D0" w:rsidRDefault="007478D0" w:rsidP="007478D0">
      <w:pPr>
        <w:numPr>
          <w:ilvl w:val="0"/>
          <w:numId w:val="5"/>
        </w:numPr>
        <w:tabs>
          <w:tab w:val="clear" w:pos="360"/>
          <w:tab w:val="num" w:pos="-1080"/>
        </w:tabs>
        <w:rPr>
          <w:rFonts w:ascii="Tahoma" w:hAnsi="Tahoma" w:cs="Tahoma"/>
          <w:sz w:val="22"/>
          <w:szCs w:val="22"/>
        </w:rPr>
      </w:pPr>
      <w:r w:rsidRPr="004A6B42">
        <w:rPr>
          <w:rFonts w:ascii="Tahoma" w:hAnsi="Tahoma" w:cs="Tahoma"/>
          <w:sz w:val="22"/>
          <w:szCs w:val="22"/>
        </w:rPr>
        <w:t>Make-up tests/quizzes may not be same as rest of class took</w:t>
      </w:r>
    </w:p>
    <w:p w:rsidR="007478D0" w:rsidRDefault="007478D0" w:rsidP="007478D0">
      <w:pPr>
        <w:ind w:left="360"/>
        <w:rPr>
          <w:rFonts w:ascii="Tahoma" w:hAnsi="Tahoma" w:cs="Tahoma"/>
          <w:sz w:val="22"/>
          <w:szCs w:val="22"/>
        </w:rPr>
      </w:pPr>
    </w:p>
    <w:p w:rsidR="007478D0" w:rsidRDefault="007478D0" w:rsidP="007478D0">
      <w:pPr>
        <w:ind w:left="360"/>
        <w:rPr>
          <w:rFonts w:ascii="Tahoma" w:hAnsi="Tahoma" w:cs="Tahoma"/>
          <w:sz w:val="22"/>
          <w:szCs w:val="22"/>
        </w:rPr>
      </w:pPr>
    </w:p>
    <w:p w:rsidR="007478D0" w:rsidRDefault="007478D0" w:rsidP="007478D0">
      <w:pPr>
        <w:ind w:left="360"/>
        <w:rPr>
          <w:rFonts w:ascii="Tahoma" w:hAnsi="Tahoma" w:cs="Tahoma"/>
          <w:sz w:val="22"/>
          <w:szCs w:val="22"/>
        </w:rPr>
      </w:pPr>
    </w:p>
    <w:p w:rsidR="007478D0" w:rsidRPr="00D22B37" w:rsidRDefault="00E910EE" w:rsidP="007478D0">
      <w:pPr>
        <w:numPr>
          <w:ilvl w:val="0"/>
          <w:numId w:val="5"/>
        </w:numPr>
        <w:tabs>
          <w:tab w:val="clear" w:pos="360"/>
          <w:tab w:val="num" w:pos="-1080"/>
        </w:tabs>
        <w:rPr>
          <w:rFonts w:ascii="Tahoma" w:hAnsi="Tahoma" w:cs="Tahoma"/>
          <w:b/>
          <w:sz w:val="22"/>
          <w:szCs w:val="22"/>
        </w:rPr>
      </w:pPr>
      <w:r>
        <w:rPr>
          <w:rFonts w:ascii="Tahoma" w:hAnsi="Tahoma" w:cs="Tahoma"/>
          <w:b/>
          <w:sz w:val="22"/>
          <w:szCs w:val="22"/>
        </w:rPr>
        <w:lastRenderedPageBreak/>
        <w:t>A STUDENT MAY RETAKE 2</w:t>
      </w:r>
      <w:bookmarkStart w:id="0" w:name="_GoBack"/>
      <w:bookmarkEnd w:id="0"/>
      <w:r w:rsidR="007478D0" w:rsidRPr="00D22B37">
        <w:rPr>
          <w:rFonts w:ascii="Tahoma" w:hAnsi="Tahoma" w:cs="Tahoma"/>
          <w:b/>
          <w:sz w:val="22"/>
          <w:szCs w:val="22"/>
        </w:rPr>
        <w:t xml:space="preserve"> UNIT TESTS PER SEMESTER </w:t>
      </w:r>
    </w:p>
    <w:p w:rsidR="007478D0" w:rsidRPr="004A6B42" w:rsidRDefault="007478D0" w:rsidP="007478D0">
      <w:pPr>
        <w:numPr>
          <w:ilvl w:val="0"/>
          <w:numId w:val="5"/>
        </w:numPr>
        <w:tabs>
          <w:tab w:val="clear" w:pos="360"/>
          <w:tab w:val="num" w:pos="-1080"/>
        </w:tabs>
        <w:rPr>
          <w:rFonts w:ascii="Tahoma" w:hAnsi="Tahoma" w:cs="Tahoma"/>
          <w:b/>
          <w:sz w:val="22"/>
          <w:szCs w:val="22"/>
        </w:rPr>
      </w:pPr>
      <w:r w:rsidRPr="004A6B42">
        <w:rPr>
          <w:rFonts w:ascii="Tahoma" w:hAnsi="Tahoma" w:cs="Tahoma"/>
          <w:b/>
          <w:sz w:val="22"/>
          <w:szCs w:val="22"/>
        </w:rPr>
        <w:t>To take a re-test:   you must correct original test AND homework for the chapter must be completed; which allows you to schedule a re-take test.  The scores for the retake and original test will be averaged.</w:t>
      </w:r>
    </w:p>
    <w:p w:rsidR="007478D0" w:rsidRPr="004A6B42" w:rsidRDefault="007478D0" w:rsidP="007478D0">
      <w:pPr>
        <w:numPr>
          <w:ilvl w:val="0"/>
          <w:numId w:val="5"/>
        </w:numPr>
        <w:tabs>
          <w:tab w:val="clear" w:pos="360"/>
          <w:tab w:val="num" w:pos="-1080"/>
        </w:tabs>
        <w:rPr>
          <w:rFonts w:ascii="Tahoma" w:hAnsi="Tahoma" w:cs="Tahoma"/>
          <w:b/>
          <w:sz w:val="22"/>
          <w:szCs w:val="22"/>
        </w:rPr>
        <w:sectPr w:rsidR="007478D0" w:rsidRPr="004A6B42" w:rsidSect="00360121">
          <w:type w:val="continuous"/>
          <w:pgSz w:w="12240" w:h="15840"/>
          <w:pgMar w:top="1080" w:right="1080" w:bottom="1080" w:left="1080" w:header="720" w:footer="720" w:gutter="0"/>
          <w:cols w:num="2" w:space="720" w:equalWidth="0">
            <w:col w:w="4680" w:space="720"/>
            <w:col w:w="4680"/>
          </w:cols>
          <w:docGrid w:linePitch="360"/>
        </w:sectPr>
      </w:pPr>
    </w:p>
    <w:p w:rsidR="000B742C" w:rsidRDefault="000B742C" w:rsidP="0083116E">
      <w:pPr>
        <w:pStyle w:val="BodyTextIndent"/>
        <w:ind w:left="0" w:firstLine="0"/>
        <w:rPr>
          <w:rFonts w:ascii="Tahoma" w:hAnsi="Tahoma" w:cs="Tahoma"/>
          <w:b/>
          <w:sz w:val="20"/>
          <w:szCs w:val="24"/>
          <w:u w:val="single"/>
        </w:rPr>
      </w:pPr>
    </w:p>
    <w:p w:rsidR="000B742C" w:rsidRDefault="000B742C" w:rsidP="0083116E">
      <w:pPr>
        <w:pStyle w:val="BodyTextIndent"/>
        <w:ind w:left="0" w:firstLine="0"/>
        <w:rPr>
          <w:rFonts w:ascii="Tahoma" w:hAnsi="Tahoma" w:cs="Tahoma"/>
          <w:b/>
          <w:sz w:val="20"/>
          <w:szCs w:val="24"/>
          <w:u w:val="single"/>
        </w:rPr>
      </w:pPr>
    </w:p>
    <w:p w:rsidR="000B742C" w:rsidRPr="00DA513E" w:rsidRDefault="003B39D4" w:rsidP="005B0345">
      <w:pPr>
        <w:rPr>
          <w:rFonts w:ascii="Tahoma" w:hAnsi="Tahoma" w:cs="Tahoma"/>
          <w:b/>
          <w:bCs/>
          <w:iCs/>
          <w:sz w:val="20"/>
          <w:u w:val="single"/>
        </w:rPr>
      </w:pPr>
      <w:r>
        <w:rPr>
          <w:rFonts w:ascii="Tahoma" w:hAnsi="Tahoma" w:cs="Tahoma"/>
          <w:b/>
          <w:bCs/>
          <w:iCs/>
          <w:sz w:val="20"/>
          <w:u w:val="single"/>
        </w:rPr>
        <w:t>Grading Weights</w:t>
      </w:r>
    </w:p>
    <w:p w:rsidR="005B0345" w:rsidRPr="0013341C" w:rsidRDefault="0013341C" w:rsidP="005B0345">
      <w:pPr>
        <w:rPr>
          <w:rFonts w:ascii="Tahoma" w:hAnsi="Tahoma" w:cs="Tahoma"/>
          <w:b/>
          <w:bCs/>
          <w:iCs/>
          <w:sz w:val="20"/>
        </w:rPr>
      </w:pPr>
      <w:r>
        <w:rPr>
          <w:rFonts w:ascii="Tahoma" w:hAnsi="Tahoma" w:cs="Tahoma"/>
          <w:b/>
          <w:bCs/>
          <w:iCs/>
          <w:sz w:val="20"/>
        </w:rPr>
        <w:tab/>
      </w:r>
    </w:p>
    <w:p w:rsidR="00594F80" w:rsidRPr="006E0E52" w:rsidRDefault="00594F80" w:rsidP="00594F80">
      <w:pPr>
        <w:rPr>
          <w:rFonts w:ascii="Tahoma" w:hAnsi="Tahoma" w:cs="Tahoma"/>
          <w:b/>
          <w:bCs/>
          <w:i/>
          <w:iCs/>
          <w:sz w:val="20"/>
          <w:szCs w:val="22"/>
        </w:rPr>
      </w:pPr>
      <w:r w:rsidRPr="005D6686">
        <w:rPr>
          <w:rFonts w:ascii="Tahoma" w:hAnsi="Tahoma" w:cs="Tahoma"/>
          <w:bCs/>
          <w:iCs/>
          <w:sz w:val="18"/>
          <w:szCs w:val="22"/>
        </w:rPr>
        <w:tab/>
      </w:r>
      <w:r w:rsidRPr="005D6686">
        <w:rPr>
          <w:rFonts w:ascii="Tahoma" w:hAnsi="Tahoma" w:cs="Tahoma"/>
          <w:bCs/>
          <w:iCs/>
          <w:sz w:val="18"/>
          <w:szCs w:val="22"/>
        </w:rPr>
        <w:tab/>
      </w:r>
      <w:r w:rsidRPr="006E0E52">
        <w:rPr>
          <w:rFonts w:ascii="Tahoma" w:hAnsi="Tahoma" w:cs="Tahoma"/>
          <w:b/>
          <w:bCs/>
          <w:i/>
          <w:iCs/>
          <w:sz w:val="20"/>
          <w:szCs w:val="22"/>
        </w:rPr>
        <w:t>Homework</w:t>
      </w:r>
      <w:r w:rsidR="00545706" w:rsidRPr="006E0E52">
        <w:rPr>
          <w:rFonts w:ascii="Tahoma" w:hAnsi="Tahoma" w:cs="Tahoma"/>
          <w:b/>
          <w:bCs/>
          <w:i/>
          <w:iCs/>
          <w:sz w:val="20"/>
          <w:szCs w:val="22"/>
        </w:rPr>
        <w:t xml:space="preserve">   </w:t>
      </w:r>
      <w:r w:rsidRPr="006E0E52">
        <w:rPr>
          <w:rFonts w:ascii="Tahoma" w:hAnsi="Tahoma" w:cs="Tahoma"/>
          <w:b/>
          <w:bCs/>
          <w:i/>
          <w:iCs/>
          <w:sz w:val="20"/>
          <w:szCs w:val="22"/>
        </w:rPr>
        <w:tab/>
      </w:r>
      <w:r w:rsidRPr="006E0E52">
        <w:rPr>
          <w:rFonts w:ascii="Tahoma" w:hAnsi="Tahoma" w:cs="Tahoma"/>
          <w:b/>
          <w:bCs/>
          <w:i/>
          <w:iCs/>
          <w:sz w:val="20"/>
          <w:szCs w:val="22"/>
        </w:rPr>
        <w:tab/>
      </w:r>
      <w:r w:rsidR="00545706" w:rsidRPr="006E0E52">
        <w:rPr>
          <w:rFonts w:ascii="Tahoma" w:hAnsi="Tahoma" w:cs="Tahoma"/>
          <w:b/>
          <w:bCs/>
          <w:i/>
          <w:iCs/>
          <w:sz w:val="20"/>
          <w:szCs w:val="22"/>
        </w:rPr>
        <w:t xml:space="preserve">             </w:t>
      </w:r>
      <w:r w:rsidR="00041198">
        <w:rPr>
          <w:rFonts w:ascii="Tahoma" w:hAnsi="Tahoma" w:cs="Tahoma"/>
          <w:b/>
          <w:bCs/>
          <w:i/>
          <w:iCs/>
          <w:sz w:val="20"/>
          <w:szCs w:val="22"/>
        </w:rPr>
        <w:t>2</w:t>
      </w:r>
      <w:r w:rsidR="00545706" w:rsidRPr="006E0E52">
        <w:rPr>
          <w:rFonts w:ascii="Tahoma" w:hAnsi="Tahoma" w:cs="Tahoma"/>
          <w:b/>
          <w:bCs/>
          <w:i/>
          <w:iCs/>
          <w:sz w:val="20"/>
          <w:szCs w:val="22"/>
        </w:rPr>
        <w:t>5</w:t>
      </w:r>
      <w:r w:rsidRPr="006E0E52">
        <w:rPr>
          <w:rFonts w:ascii="Tahoma" w:hAnsi="Tahoma" w:cs="Tahoma"/>
          <w:b/>
          <w:bCs/>
          <w:i/>
          <w:iCs/>
          <w:sz w:val="20"/>
          <w:szCs w:val="22"/>
        </w:rPr>
        <w:t xml:space="preserve">% </w:t>
      </w:r>
      <w:r w:rsidR="0013341C" w:rsidRPr="006E0E52">
        <w:rPr>
          <w:rFonts w:ascii="Tahoma" w:hAnsi="Tahoma" w:cs="Tahoma"/>
          <w:b/>
          <w:bCs/>
          <w:i/>
          <w:iCs/>
          <w:sz w:val="20"/>
          <w:szCs w:val="22"/>
        </w:rPr>
        <w:tab/>
      </w:r>
      <w:r w:rsidR="0013341C" w:rsidRPr="006E0E52">
        <w:rPr>
          <w:rFonts w:ascii="Tahoma" w:hAnsi="Tahoma" w:cs="Tahoma"/>
          <w:b/>
          <w:bCs/>
          <w:i/>
          <w:iCs/>
          <w:sz w:val="20"/>
          <w:szCs w:val="22"/>
        </w:rPr>
        <w:tab/>
      </w:r>
    </w:p>
    <w:p w:rsidR="0048689A" w:rsidRPr="006E0E52" w:rsidRDefault="00041198" w:rsidP="00FC4BC1">
      <w:pPr>
        <w:rPr>
          <w:rFonts w:ascii="Tahoma" w:hAnsi="Tahoma" w:cs="Tahoma"/>
          <w:b/>
          <w:bCs/>
          <w:i/>
          <w:iCs/>
          <w:sz w:val="20"/>
          <w:szCs w:val="22"/>
        </w:rPr>
      </w:pPr>
      <w:r>
        <w:rPr>
          <w:rFonts w:ascii="Tahoma" w:hAnsi="Tahoma" w:cs="Tahoma"/>
          <w:b/>
          <w:bCs/>
          <w:i/>
          <w:iCs/>
          <w:sz w:val="20"/>
          <w:szCs w:val="22"/>
        </w:rPr>
        <w:tab/>
      </w:r>
      <w:r>
        <w:rPr>
          <w:rFonts w:ascii="Tahoma" w:hAnsi="Tahoma" w:cs="Tahoma"/>
          <w:b/>
          <w:bCs/>
          <w:i/>
          <w:iCs/>
          <w:sz w:val="20"/>
          <w:szCs w:val="22"/>
        </w:rPr>
        <w:tab/>
        <w:t>Tests</w:t>
      </w:r>
      <w:r>
        <w:rPr>
          <w:rFonts w:ascii="Tahoma" w:hAnsi="Tahoma" w:cs="Tahoma"/>
          <w:b/>
          <w:bCs/>
          <w:i/>
          <w:iCs/>
          <w:sz w:val="20"/>
          <w:szCs w:val="22"/>
        </w:rPr>
        <w:tab/>
      </w:r>
      <w:r>
        <w:rPr>
          <w:rFonts w:ascii="Tahoma" w:hAnsi="Tahoma" w:cs="Tahoma"/>
          <w:b/>
          <w:bCs/>
          <w:i/>
          <w:iCs/>
          <w:sz w:val="20"/>
          <w:szCs w:val="22"/>
        </w:rPr>
        <w:tab/>
      </w:r>
      <w:r>
        <w:rPr>
          <w:rFonts w:ascii="Tahoma" w:hAnsi="Tahoma" w:cs="Tahoma"/>
          <w:b/>
          <w:bCs/>
          <w:i/>
          <w:iCs/>
          <w:sz w:val="20"/>
          <w:szCs w:val="22"/>
        </w:rPr>
        <w:tab/>
      </w:r>
      <w:r>
        <w:rPr>
          <w:rFonts w:ascii="Tahoma" w:hAnsi="Tahoma" w:cs="Tahoma"/>
          <w:b/>
          <w:bCs/>
          <w:i/>
          <w:iCs/>
          <w:sz w:val="20"/>
          <w:szCs w:val="22"/>
        </w:rPr>
        <w:tab/>
      </w:r>
      <w:r w:rsidR="002B6DC7">
        <w:rPr>
          <w:rFonts w:ascii="Tahoma" w:hAnsi="Tahoma" w:cs="Tahoma"/>
          <w:b/>
          <w:bCs/>
          <w:i/>
          <w:iCs/>
          <w:sz w:val="20"/>
          <w:szCs w:val="22"/>
        </w:rPr>
        <w:t>7</w:t>
      </w:r>
      <w:r w:rsidR="00545706" w:rsidRPr="006E0E52">
        <w:rPr>
          <w:rFonts w:ascii="Tahoma" w:hAnsi="Tahoma" w:cs="Tahoma"/>
          <w:b/>
          <w:bCs/>
          <w:i/>
          <w:iCs/>
          <w:sz w:val="20"/>
          <w:szCs w:val="22"/>
        </w:rPr>
        <w:t>5</w:t>
      </w:r>
      <w:r w:rsidR="00594F80" w:rsidRPr="006E0E52">
        <w:rPr>
          <w:rFonts w:ascii="Tahoma" w:hAnsi="Tahoma" w:cs="Tahoma"/>
          <w:b/>
          <w:bCs/>
          <w:i/>
          <w:iCs/>
          <w:sz w:val="20"/>
          <w:szCs w:val="22"/>
        </w:rPr>
        <w:t>%</w:t>
      </w:r>
      <w:r w:rsidR="00594F80" w:rsidRPr="006E0E52">
        <w:rPr>
          <w:rFonts w:ascii="Tahoma" w:hAnsi="Tahoma" w:cs="Tahoma"/>
          <w:b/>
          <w:bCs/>
          <w:i/>
          <w:iCs/>
          <w:sz w:val="20"/>
          <w:szCs w:val="22"/>
        </w:rPr>
        <w:tab/>
      </w:r>
      <w:r w:rsidR="0013341C" w:rsidRPr="006E0E52">
        <w:rPr>
          <w:rFonts w:ascii="Tahoma" w:hAnsi="Tahoma" w:cs="Tahoma"/>
          <w:b/>
          <w:bCs/>
          <w:i/>
          <w:iCs/>
          <w:sz w:val="20"/>
          <w:szCs w:val="22"/>
        </w:rPr>
        <w:tab/>
      </w:r>
      <w:r w:rsidR="00594F80" w:rsidRPr="006E0E52">
        <w:rPr>
          <w:rFonts w:ascii="Tahoma" w:hAnsi="Tahoma" w:cs="Tahoma"/>
          <w:b/>
          <w:bCs/>
          <w:i/>
          <w:iCs/>
          <w:sz w:val="20"/>
          <w:szCs w:val="22"/>
        </w:rPr>
        <w:tab/>
      </w:r>
      <w:r w:rsidR="0013341C" w:rsidRPr="006E0E52">
        <w:rPr>
          <w:rFonts w:ascii="Tahoma" w:hAnsi="Tahoma" w:cs="Tahoma"/>
          <w:b/>
          <w:bCs/>
          <w:i/>
          <w:iCs/>
          <w:sz w:val="20"/>
          <w:szCs w:val="22"/>
        </w:rPr>
        <w:tab/>
      </w:r>
    </w:p>
    <w:p w:rsidR="0013341C" w:rsidRPr="006E0E52" w:rsidRDefault="0013341C" w:rsidP="00BB6C92">
      <w:pPr>
        <w:ind w:left="720" w:firstLine="720"/>
        <w:rPr>
          <w:rFonts w:ascii="Tahoma" w:hAnsi="Tahoma" w:cs="Tahoma"/>
          <w:b/>
          <w:bCs/>
          <w:iCs/>
          <w:sz w:val="16"/>
          <w:szCs w:val="22"/>
        </w:rPr>
      </w:pPr>
      <w:r w:rsidRPr="006E0E52">
        <w:rPr>
          <w:rFonts w:ascii="Tahoma" w:hAnsi="Tahoma" w:cs="Tahoma"/>
          <w:b/>
          <w:bCs/>
          <w:i/>
          <w:iCs/>
          <w:sz w:val="20"/>
          <w:szCs w:val="22"/>
        </w:rPr>
        <w:t>The semester exam is 10% of your semester grade</w:t>
      </w:r>
      <w:r w:rsidRPr="006E0E52">
        <w:rPr>
          <w:rFonts w:ascii="Tahoma" w:hAnsi="Tahoma" w:cs="Tahoma"/>
          <w:b/>
          <w:bCs/>
          <w:iCs/>
          <w:sz w:val="16"/>
          <w:szCs w:val="22"/>
        </w:rPr>
        <w:t>.</w:t>
      </w:r>
    </w:p>
    <w:p w:rsidR="00360121" w:rsidRDefault="00360121" w:rsidP="005D54FA">
      <w:pPr>
        <w:rPr>
          <w:rFonts w:ascii="Tahoma" w:eastAsia="Kozuka Gothic Pro L" w:hAnsi="Tahoma" w:cs="Tahoma"/>
          <w:b/>
          <w:bCs/>
          <w:sz w:val="20"/>
          <w:u w:val="single"/>
        </w:rPr>
      </w:pPr>
    </w:p>
    <w:p w:rsidR="000B742C" w:rsidRDefault="000B742C" w:rsidP="005D54FA">
      <w:pPr>
        <w:rPr>
          <w:rFonts w:ascii="Tahoma" w:eastAsia="Kozuka Gothic Pro L" w:hAnsi="Tahoma" w:cs="Tahoma"/>
          <w:b/>
          <w:bCs/>
          <w:sz w:val="20"/>
          <w:u w:val="single"/>
        </w:rPr>
      </w:pPr>
    </w:p>
    <w:p w:rsidR="00BB6C92" w:rsidRDefault="00BB6C92" w:rsidP="005D54FA">
      <w:pPr>
        <w:rPr>
          <w:rFonts w:ascii="Tahoma" w:eastAsia="Kozuka Gothic Pro L" w:hAnsi="Tahoma" w:cs="Tahoma"/>
          <w:b/>
          <w:bCs/>
          <w:sz w:val="20"/>
          <w:u w:val="single"/>
        </w:rPr>
        <w:sectPr w:rsidR="00BB6C92" w:rsidSect="005B0345">
          <w:type w:val="continuous"/>
          <w:pgSz w:w="12240" w:h="15840"/>
          <w:pgMar w:top="1080" w:right="1080" w:bottom="1080" w:left="1080" w:header="720" w:footer="720" w:gutter="0"/>
          <w:cols w:space="720"/>
          <w:docGrid w:linePitch="360"/>
        </w:sectPr>
      </w:pPr>
    </w:p>
    <w:p w:rsidR="008B3A21" w:rsidRPr="00FE3384" w:rsidRDefault="008B3A21" w:rsidP="008B3A21">
      <w:pPr>
        <w:rPr>
          <w:rFonts w:ascii="Tahoma" w:hAnsi="Tahoma" w:cs="Tahoma"/>
          <w:b/>
          <w:bCs/>
          <w:sz w:val="20"/>
          <w:szCs w:val="20"/>
        </w:rPr>
      </w:pPr>
    </w:p>
    <w:p w:rsidR="005D54FA" w:rsidRDefault="000B742C" w:rsidP="007478D0">
      <w:pPr>
        <w:rPr>
          <w:rFonts w:ascii="Tahoma" w:hAnsi="Tahoma" w:cs="Tahoma"/>
          <w:b/>
          <w:sz w:val="20"/>
          <w:szCs w:val="20"/>
        </w:rPr>
      </w:pPr>
      <w:r>
        <w:rPr>
          <w:rFonts w:ascii="Tahoma" w:hAnsi="Tahoma" w:cs="Tahoma"/>
          <w:b/>
          <w:bCs/>
        </w:rPr>
        <w:br w:type="page"/>
      </w:r>
    </w:p>
    <w:p w:rsidR="001E72DA" w:rsidRDefault="001E72DA" w:rsidP="008B3A21">
      <w:pPr>
        <w:jc w:val="center"/>
        <w:rPr>
          <w:rFonts w:ascii="Tahoma" w:hAnsi="Tahoma" w:cs="Tahoma"/>
          <w:b/>
          <w:sz w:val="20"/>
          <w:szCs w:val="20"/>
        </w:rPr>
      </w:pPr>
    </w:p>
    <w:p w:rsidR="001E72DA" w:rsidRPr="006417FF" w:rsidRDefault="001E72DA" w:rsidP="001E72DA">
      <w:pPr>
        <w:pStyle w:val="NoSpacing"/>
        <w:jc w:val="center"/>
        <w:rPr>
          <w:rFonts w:ascii="Tahoma" w:hAnsi="Tahoma" w:cs="Tahoma"/>
          <w:b/>
          <w:sz w:val="32"/>
          <w:szCs w:val="24"/>
          <w:u w:val="single"/>
        </w:rPr>
      </w:pPr>
      <w:r w:rsidRPr="006417FF">
        <w:rPr>
          <w:rFonts w:ascii="Tahoma" w:hAnsi="Tahoma" w:cs="Tahoma"/>
          <w:b/>
          <w:sz w:val="32"/>
          <w:szCs w:val="24"/>
          <w:u w:val="single"/>
        </w:rPr>
        <w:t>Algebra II</w:t>
      </w:r>
    </w:p>
    <w:p w:rsidR="001E72DA" w:rsidRPr="00FF36A5" w:rsidRDefault="001E72DA" w:rsidP="001E72DA">
      <w:pPr>
        <w:pStyle w:val="NoSpacing"/>
        <w:jc w:val="center"/>
        <w:rPr>
          <w:rFonts w:ascii="Tahoma" w:hAnsi="Tahoma" w:cs="Tahoma"/>
          <w:b/>
          <w:szCs w:val="24"/>
          <w:u w:val="single"/>
        </w:rPr>
      </w:pPr>
    </w:p>
    <w:p w:rsidR="001E72DA" w:rsidRPr="006417FF" w:rsidRDefault="001E72DA" w:rsidP="001E72DA">
      <w:pPr>
        <w:jc w:val="center"/>
        <w:rPr>
          <w:rFonts w:ascii="Tahoma" w:hAnsi="Tahoma" w:cs="Tahoma"/>
          <w:b/>
          <w:sz w:val="28"/>
        </w:rPr>
      </w:pPr>
      <w:r w:rsidRPr="006417FF">
        <w:rPr>
          <w:rFonts w:ascii="Tahoma" w:hAnsi="Tahoma" w:cs="Tahoma"/>
          <w:b/>
          <w:sz w:val="28"/>
        </w:rPr>
        <w:t>Statement of Understanding of Expectation and Class Requirements</w:t>
      </w:r>
    </w:p>
    <w:p w:rsidR="001E72DA" w:rsidRPr="006417FF" w:rsidRDefault="001E72DA" w:rsidP="001E72DA">
      <w:pPr>
        <w:jc w:val="center"/>
        <w:rPr>
          <w:rFonts w:ascii="Tahoma" w:hAnsi="Tahoma" w:cs="Tahoma"/>
          <w:b/>
          <w:bCs/>
          <w:sz w:val="16"/>
        </w:rPr>
      </w:pPr>
    </w:p>
    <w:p w:rsidR="001E72DA" w:rsidRDefault="001E72DA" w:rsidP="006417FF">
      <w:pPr>
        <w:pStyle w:val="BodyText2"/>
        <w:spacing w:line="240" w:lineRule="auto"/>
        <w:rPr>
          <w:rFonts w:ascii="Tahoma" w:hAnsi="Tahoma" w:cs="Tahoma"/>
          <w:b/>
          <w:sz w:val="22"/>
        </w:rPr>
      </w:pPr>
      <w:r w:rsidRPr="006417FF">
        <w:rPr>
          <w:rFonts w:ascii="Tahoma" w:hAnsi="Tahoma" w:cs="Tahoma"/>
          <w:b/>
          <w:sz w:val="22"/>
        </w:rPr>
        <w:t>We can have a GREAT year, but your success depends on your attitude about math and learning as well as your dedication to studies.  I am looking forward to a FANTASTIC year of studying math together!</w:t>
      </w:r>
    </w:p>
    <w:p w:rsidR="006417FF" w:rsidRPr="006417FF" w:rsidRDefault="006417FF" w:rsidP="006417FF">
      <w:pPr>
        <w:pStyle w:val="BodyText2"/>
        <w:spacing w:line="240" w:lineRule="auto"/>
        <w:rPr>
          <w:rFonts w:ascii="Tahoma" w:hAnsi="Tahoma" w:cs="Tahoma"/>
          <w:b/>
          <w:sz w:val="22"/>
        </w:rPr>
      </w:pPr>
    </w:p>
    <w:p w:rsidR="001E72DA" w:rsidRPr="006417FF" w:rsidRDefault="001E72DA" w:rsidP="001E72DA">
      <w:pPr>
        <w:pStyle w:val="BodyText"/>
        <w:rPr>
          <w:rFonts w:ascii="Tahoma" w:hAnsi="Tahoma" w:cs="Tahoma"/>
          <w:b/>
          <w:i/>
          <w:sz w:val="22"/>
        </w:rPr>
      </w:pPr>
      <w:r w:rsidRPr="006417FF">
        <w:rPr>
          <w:rFonts w:ascii="Tahoma" w:hAnsi="Tahoma" w:cs="Tahoma"/>
          <w:sz w:val="22"/>
        </w:rPr>
        <w:t xml:space="preserve">Please sign below and get one parent or guardian to sign it as well.  This is your first assignment and will be the first page of your notebook along with the rest of the syllabus so I know you have read the expectations for this class.    </w:t>
      </w:r>
    </w:p>
    <w:p w:rsidR="001E72DA" w:rsidRPr="006417FF" w:rsidRDefault="001E72DA" w:rsidP="001E72DA">
      <w:pPr>
        <w:pStyle w:val="BodyText"/>
        <w:rPr>
          <w:rFonts w:ascii="Tahoma" w:hAnsi="Tahoma" w:cs="Tahoma"/>
          <w:b/>
          <w:i/>
          <w:sz w:val="22"/>
        </w:rPr>
      </w:pPr>
    </w:p>
    <w:p w:rsidR="001E72DA" w:rsidRPr="006417FF" w:rsidRDefault="001E72DA" w:rsidP="001E72DA">
      <w:pPr>
        <w:pStyle w:val="BodyText"/>
        <w:rPr>
          <w:rFonts w:ascii="Tahoma" w:hAnsi="Tahoma" w:cs="Tahoma"/>
          <w:sz w:val="22"/>
        </w:rPr>
      </w:pPr>
    </w:p>
    <w:p w:rsidR="001E72DA" w:rsidRPr="006417FF" w:rsidRDefault="001E72DA" w:rsidP="001E72DA">
      <w:pPr>
        <w:rPr>
          <w:rFonts w:ascii="Tahoma" w:hAnsi="Tahoma" w:cs="Tahoma"/>
          <w:i/>
          <w:sz w:val="22"/>
          <w:szCs w:val="20"/>
        </w:rPr>
      </w:pPr>
      <w:r w:rsidRPr="006417FF">
        <w:rPr>
          <w:rFonts w:ascii="Tahoma" w:hAnsi="Tahoma" w:cs="Tahoma"/>
          <w:i/>
          <w:sz w:val="22"/>
          <w:szCs w:val="20"/>
        </w:rPr>
        <w:t xml:space="preserve">My signature below indicates that I have read, understand and agree to all class requirements as outlined in the syllabus.  </w:t>
      </w:r>
    </w:p>
    <w:p w:rsidR="001E72DA" w:rsidRDefault="001E72DA" w:rsidP="001E72DA">
      <w:pPr>
        <w:rPr>
          <w:rFonts w:ascii="Tahoma" w:hAnsi="Tahoma" w:cs="Tahoma"/>
          <w:sz w:val="20"/>
          <w:szCs w:val="20"/>
        </w:rPr>
      </w:pPr>
    </w:p>
    <w:p w:rsidR="006417FF" w:rsidRDefault="006417FF" w:rsidP="001E72DA">
      <w:pPr>
        <w:rPr>
          <w:rFonts w:ascii="Tahoma" w:hAnsi="Tahoma" w:cs="Tahoma"/>
          <w:sz w:val="20"/>
          <w:szCs w:val="20"/>
        </w:rPr>
      </w:pPr>
    </w:p>
    <w:p w:rsidR="006417FF" w:rsidRPr="00FE3384" w:rsidRDefault="006417FF" w:rsidP="001E72DA">
      <w:pPr>
        <w:rPr>
          <w:rFonts w:ascii="Tahoma" w:hAnsi="Tahoma" w:cs="Tahoma"/>
          <w:sz w:val="20"/>
          <w:szCs w:val="20"/>
        </w:rPr>
      </w:pPr>
    </w:p>
    <w:p w:rsidR="001E72DA" w:rsidRPr="00FE3384" w:rsidRDefault="001E72DA" w:rsidP="001E72DA">
      <w:pPr>
        <w:rPr>
          <w:rFonts w:ascii="Tahoma" w:hAnsi="Tahoma" w:cs="Tahoma"/>
          <w:sz w:val="20"/>
          <w:szCs w:val="20"/>
        </w:rPr>
      </w:pPr>
      <w:r w:rsidRPr="00FE3384">
        <w:rPr>
          <w:rFonts w:ascii="Tahoma" w:hAnsi="Tahoma" w:cs="Tahoma"/>
          <w:sz w:val="20"/>
          <w:szCs w:val="20"/>
        </w:rPr>
        <w:t>________________________</w:t>
      </w:r>
      <w:r w:rsidRPr="00FE3384">
        <w:rPr>
          <w:rFonts w:ascii="Tahoma" w:hAnsi="Tahoma" w:cs="Tahoma"/>
          <w:sz w:val="20"/>
          <w:szCs w:val="20"/>
        </w:rPr>
        <w:tab/>
      </w:r>
      <w:r>
        <w:rPr>
          <w:rFonts w:ascii="Tahoma" w:hAnsi="Tahoma" w:cs="Tahoma"/>
          <w:sz w:val="20"/>
          <w:szCs w:val="20"/>
        </w:rPr>
        <w:tab/>
      </w:r>
      <w:r>
        <w:rPr>
          <w:rFonts w:ascii="Tahoma" w:hAnsi="Tahoma" w:cs="Tahoma"/>
          <w:sz w:val="20"/>
          <w:szCs w:val="20"/>
        </w:rPr>
        <w:tab/>
      </w:r>
      <w:r w:rsidRPr="00FE3384">
        <w:rPr>
          <w:rFonts w:ascii="Tahoma" w:hAnsi="Tahoma" w:cs="Tahoma"/>
          <w:sz w:val="20"/>
          <w:szCs w:val="20"/>
        </w:rPr>
        <w:t xml:space="preserve"> __________________________</w:t>
      </w:r>
    </w:p>
    <w:p w:rsidR="001E72DA" w:rsidRPr="00FE3384" w:rsidRDefault="001E72DA" w:rsidP="001E72DA">
      <w:pPr>
        <w:pStyle w:val="BodyText"/>
        <w:rPr>
          <w:rFonts w:ascii="Tahoma" w:hAnsi="Tahoma" w:cs="Tahoma"/>
        </w:rPr>
      </w:pPr>
      <w:r w:rsidRPr="00FE3384">
        <w:rPr>
          <w:rFonts w:ascii="Tahoma" w:hAnsi="Tahoma" w:cs="Tahoma"/>
        </w:rPr>
        <w:t xml:space="preserve">  (Student’s signature &amp; date)</w:t>
      </w:r>
      <w:r w:rsidRPr="00FE3384">
        <w:rPr>
          <w:rFonts w:ascii="Tahoma" w:hAnsi="Tahoma" w:cs="Tahoma"/>
        </w:rPr>
        <w:tab/>
      </w:r>
      <w:r w:rsidRPr="00FE3384">
        <w:rPr>
          <w:rFonts w:ascii="Tahoma" w:hAnsi="Tahoma" w:cs="Tahoma"/>
        </w:rPr>
        <w:tab/>
      </w:r>
      <w:r w:rsidRPr="00FE3384">
        <w:rPr>
          <w:rFonts w:ascii="Tahoma" w:hAnsi="Tahoma" w:cs="Tahoma"/>
        </w:rPr>
        <w:tab/>
      </w:r>
      <w:r w:rsidRPr="00FE3384">
        <w:rPr>
          <w:rFonts w:ascii="Tahoma" w:hAnsi="Tahoma" w:cs="Tahoma"/>
          <w:bCs/>
          <w:i/>
        </w:rPr>
        <w:t>Please read syllabus BEFORE you sign</w:t>
      </w:r>
    </w:p>
    <w:p w:rsidR="001E72DA" w:rsidRPr="00FE3384" w:rsidRDefault="001E72DA" w:rsidP="001E72DA">
      <w:pPr>
        <w:pStyle w:val="BodyText"/>
        <w:rPr>
          <w:rFonts w:ascii="Tahoma" w:hAnsi="Tahoma" w:cs="Tahoma"/>
        </w:rPr>
      </w:pPr>
      <w:r w:rsidRPr="00FE3384">
        <w:rPr>
          <w:rFonts w:ascii="Tahoma" w:hAnsi="Tahoma" w:cs="Tahoma"/>
        </w:rPr>
        <w:t xml:space="preserve"> </w:t>
      </w:r>
      <w:r w:rsidRPr="00FE3384">
        <w:rPr>
          <w:rFonts w:ascii="Tahoma" w:hAnsi="Tahoma" w:cs="Tahoma"/>
        </w:rPr>
        <w:tab/>
      </w:r>
      <w:r w:rsidRPr="00FE3384">
        <w:rPr>
          <w:rFonts w:ascii="Tahoma" w:hAnsi="Tahoma" w:cs="Tahoma"/>
        </w:rPr>
        <w:tab/>
      </w:r>
      <w:r w:rsidRPr="00FE3384">
        <w:rPr>
          <w:rFonts w:ascii="Tahoma" w:hAnsi="Tahoma" w:cs="Tahoma"/>
        </w:rPr>
        <w:tab/>
      </w:r>
      <w:r w:rsidRPr="00FE3384">
        <w:rPr>
          <w:rFonts w:ascii="Tahoma" w:hAnsi="Tahoma" w:cs="Tahoma"/>
        </w:rPr>
        <w:tab/>
      </w:r>
      <w:r w:rsidRPr="00FE3384">
        <w:rPr>
          <w:rFonts w:ascii="Tahoma" w:hAnsi="Tahoma" w:cs="Tahoma"/>
        </w:rPr>
        <w:tab/>
      </w:r>
      <w:r w:rsidRPr="00FE3384">
        <w:rPr>
          <w:rFonts w:ascii="Tahoma" w:hAnsi="Tahoma" w:cs="Tahoma"/>
        </w:rPr>
        <w:tab/>
        <w:t>(Parent’s signature &amp; date)</w:t>
      </w:r>
    </w:p>
    <w:p w:rsidR="00DA513E" w:rsidRDefault="00DA513E" w:rsidP="00DA513E">
      <w:pPr>
        <w:rPr>
          <w:rFonts w:ascii="Tahoma" w:hAnsi="Tahoma" w:cs="Tahoma"/>
          <w:sz w:val="20"/>
          <w:szCs w:val="20"/>
        </w:rPr>
      </w:pPr>
    </w:p>
    <w:p w:rsidR="00DA513E" w:rsidRDefault="00DA513E" w:rsidP="00DA513E">
      <w:pPr>
        <w:rPr>
          <w:rFonts w:ascii="Tahoma" w:hAnsi="Tahoma" w:cs="Tahoma"/>
          <w:sz w:val="20"/>
          <w:szCs w:val="20"/>
        </w:rPr>
      </w:pPr>
    </w:p>
    <w:p w:rsidR="00DA513E" w:rsidRPr="00FE3384" w:rsidRDefault="00DA513E" w:rsidP="00DA513E">
      <w:pPr>
        <w:rPr>
          <w:rFonts w:ascii="Tahoma" w:hAnsi="Tahoma" w:cs="Tahoma"/>
          <w:sz w:val="20"/>
          <w:szCs w:val="20"/>
        </w:rPr>
      </w:pPr>
      <w:r w:rsidRPr="00FE3384">
        <w:rPr>
          <w:rFonts w:ascii="Tahoma" w:hAnsi="Tahoma" w:cs="Tahoma"/>
          <w:sz w:val="20"/>
          <w:szCs w:val="20"/>
        </w:rPr>
        <w:t>_______________________</w:t>
      </w:r>
      <w:r w:rsidRPr="00FE3384">
        <w:rPr>
          <w:rFonts w:ascii="Tahoma" w:hAnsi="Tahoma" w:cs="Tahoma"/>
          <w:sz w:val="20"/>
          <w:szCs w:val="20"/>
        </w:rPr>
        <w:tab/>
      </w:r>
      <w:r>
        <w:rPr>
          <w:rFonts w:ascii="Tahoma" w:hAnsi="Tahoma" w:cs="Tahoma"/>
          <w:sz w:val="20"/>
          <w:szCs w:val="20"/>
        </w:rPr>
        <w:tab/>
      </w:r>
      <w:r>
        <w:rPr>
          <w:rFonts w:ascii="Tahoma" w:hAnsi="Tahoma" w:cs="Tahoma"/>
          <w:sz w:val="20"/>
          <w:szCs w:val="20"/>
        </w:rPr>
        <w:tab/>
      </w:r>
      <w:r w:rsidRPr="00FE3384">
        <w:rPr>
          <w:rFonts w:ascii="Tahoma" w:hAnsi="Tahoma" w:cs="Tahoma"/>
          <w:sz w:val="20"/>
          <w:szCs w:val="20"/>
        </w:rPr>
        <w:t xml:space="preserve"> __________________________</w:t>
      </w:r>
    </w:p>
    <w:p w:rsidR="00DA513E" w:rsidRPr="00FE3384" w:rsidRDefault="00DA513E" w:rsidP="00DA513E">
      <w:pPr>
        <w:pStyle w:val="BodyText"/>
        <w:rPr>
          <w:rFonts w:ascii="Tahoma" w:hAnsi="Tahoma" w:cs="Tahoma"/>
        </w:rPr>
      </w:pPr>
      <w:r w:rsidRPr="00FE3384">
        <w:rPr>
          <w:rFonts w:ascii="Tahoma" w:hAnsi="Tahoma" w:cs="Tahoma"/>
        </w:rPr>
        <w:t xml:space="preserve">  (Student’s </w:t>
      </w:r>
      <w:r>
        <w:rPr>
          <w:rFonts w:ascii="Tahoma" w:hAnsi="Tahoma" w:cs="Tahoma"/>
        </w:rPr>
        <w:t>Printed Name</w:t>
      </w:r>
      <w:r w:rsidRPr="00FE3384">
        <w:rPr>
          <w:rFonts w:ascii="Tahoma" w:hAnsi="Tahoma" w:cs="Tahoma"/>
        </w:rPr>
        <w:t>)</w:t>
      </w:r>
      <w:r w:rsidRPr="00FE3384">
        <w:rPr>
          <w:rFonts w:ascii="Tahoma" w:hAnsi="Tahoma" w:cs="Tahoma"/>
        </w:rPr>
        <w:tab/>
      </w:r>
      <w:r w:rsidRPr="00FE3384">
        <w:rPr>
          <w:rFonts w:ascii="Tahoma" w:hAnsi="Tahoma" w:cs="Tahoma"/>
        </w:rPr>
        <w:tab/>
      </w:r>
      <w:r w:rsidRPr="00FE3384">
        <w:rPr>
          <w:rFonts w:ascii="Tahoma" w:hAnsi="Tahoma" w:cs="Tahoma"/>
        </w:rPr>
        <w:tab/>
        <w:t>(Parent’s</w:t>
      </w:r>
      <w:r>
        <w:rPr>
          <w:rFonts w:ascii="Tahoma" w:hAnsi="Tahoma" w:cs="Tahoma"/>
        </w:rPr>
        <w:t xml:space="preserve"> Printed Name</w:t>
      </w:r>
      <w:r w:rsidRPr="00FE3384">
        <w:rPr>
          <w:rFonts w:ascii="Tahoma" w:hAnsi="Tahoma" w:cs="Tahoma"/>
        </w:rPr>
        <w:t>)</w:t>
      </w:r>
    </w:p>
    <w:p w:rsidR="001E72DA" w:rsidRPr="00FE3384" w:rsidRDefault="001E72DA" w:rsidP="00DA513E">
      <w:pPr>
        <w:rPr>
          <w:rFonts w:ascii="Tahoma" w:hAnsi="Tahoma" w:cs="Tahoma"/>
          <w:b/>
          <w:sz w:val="20"/>
          <w:szCs w:val="20"/>
        </w:rPr>
      </w:pPr>
    </w:p>
    <w:sectPr w:rsidR="001E72DA" w:rsidRPr="00FE3384" w:rsidSect="005B034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Kozuka Gothic Pro L">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7F"/>
    <w:multiLevelType w:val="multilevel"/>
    <w:tmpl w:val="2160D8AE"/>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1B940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B371A0"/>
    <w:multiLevelType w:val="hybridMultilevel"/>
    <w:tmpl w:val="1DBC11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9920A2"/>
    <w:multiLevelType w:val="multilevel"/>
    <w:tmpl w:val="E0FE25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34BB2"/>
    <w:multiLevelType w:val="hybridMultilevel"/>
    <w:tmpl w:val="76029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CB0017"/>
    <w:multiLevelType w:val="hybridMultilevel"/>
    <w:tmpl w:val="2C6A3AD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593763"/>
    <w:multiLevelType w:val="multilevel"/>
    <w:tmpl w:val="34702C4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913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A15E5"/>
    <w:multiLevelType w:val="hybridMultilevel"/>
    <w:tmpl w:val="68BA30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00E46"/>
    <w:multiLevelType w:val="multilevel"/>
    <w:tmpl w:val="9C6085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0705F"/>
    <w:multiLevelType w:val="hybridMultilevel"/>
    <w:tmpl w:val="58BEDE82"/>
    <w:lvl w:ilvl="0" w:tplc="0409000F">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B0155"/>
    <w:multiLevelType w:val="hybridMultilevel"/>
    <w:tmpl w:val="D5BA000A"/>
    <w:lvl w:ilvl="0" w:tplc="BDBEA6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5A6BE4"/>
    <w:multiLevelType w:val="hybridMultilevel"/>
    <w:tmpl w:val="1988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C6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7342A3"/>
    <w:multiLevelType w:val="hybridMultilevel"/>
    <w:tmpl w:val="3C8C5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53089D"/>
    <w:multiLevelType w:val="hybridMultilevel"/>
    <w:tmpl w:val="46C43D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8361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656784"/>
    <w:multiLevelType w:val="hybridMultilevel"/>
    <w:tmpl w:val="1CF08876"/>
    <w:lvl w:ilvl="0" w:tplc="623AB520">
      <w:start w:val="1"/>
      <w:numFmt w:val="decimal"/>
      <w:lvlText w:val="%1."/>
      <w:lvlJc w:val="left"/>
      <w:pPr>
        <w:ind w:left="1080" w:hanging="360"/>
      </w:pPr>
      <w:rPr>
        <w:rFonts w:ascii="Times New Roman" w:hAnsi="Times New Roman" w:cs="Times New Roman" w:hint="default"/>
        <w:b w:val="0"/>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675DDA"/>
    <w:multiLevelType w:val="hybridMultilevel"/>
    <w:tmpl w:val="8656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F7D61"/>
    <w:multiLevelType w:val="hybridMultilevel"/>
    <w:tmpl w:val="22DCC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7A05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B401C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4"/>
  </w:num>
  <w:num w:numId="5">
    <w:abstractNumId w:val="13"/>
  </w:num>
  <w:num w:numId="6">
    <w:abstractNumId w:val="0"/>
  </w:num>
  <w:num w:numId="7">
    <w:abstractNumId w:val="5"/>
  </w:num>
  <w:num w:numId="8">
    <w:abstractNumId w:val="14"/>
  </w:num>
  <w:num w:numId="9">
    <w:abstractNumId w:val="9"/>
  </w:num>
  <w:num w:numId="10">
    <w:abstractNumId w:val="19"/>
  </w:num>
  <w:num w:numId="11">
    <w:abstractNumId w:val="21"/>
  </w:num>
  <w:num w:numId="12">
    <w:abstractNumId w:val="20"/>
  </w:num>
  <w:num w:numId="13">
    <w:abstractNumId w:val="16"/>
  </w:num>
  <w:num w:numId="14">
    <w:abstractNumId w:val="7"/>
  </w:num>
  <w:num w:numId="15">
    <w:abstractNumId w:val="8"/>
  </w:num>
  <w:num w:numId="16">
    <w:abstractNumId w:val="11"/>
  </w:num>
  <w:num w:numId="17">
    <w:abstractNumId w:val="10"/>
  </w:num>
  <w:num w:numId="18">
    <w:abstractNumId w:val="17"/>
  </w:num>
  <w:num w:numId="19">
    <w:abstractNumId w:val="18"/>
  </w:num>
  <w:num w:numId="20">
    <w:abstractNumId w:val="12"/>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2B"/>
    <w:rsid w:val="00016F89"/>
    <w:rsid w:val="00041198"/>
    <w:rsid w:val="000B692B"/>
    <w:rsid w:val="000B742C"/>
    <w:rsid w:val="000C62AF"/>
    <w:rsid w:val="0013341C"/>
    <w:rsid w:val="001A6839"/>
    <w:rsid w:val="001E72DA"/>
    <w:rsid w:val="001F2139"/>
    <w:rsid w:val="0020386A"/>
    <w:rsid w:val="002210B3"/>
    <w:rsid w:val="002B49D8"/>
    <w:rsid w:val="002B6DC7"/>
    <w:rsid w:val="00340149"/>
    <w:rsid w:val="00360121"/>
    <w:rsid w:val="003B39D4"/>
    <w:rsid w:val="003B5F3F"/>
    <w:rsid w:val="004349A3"/>
    <w:rsid w:val="0048689A"/>
    <w:rsid w:val="004A2520"/>
    <w:rsid w:val="004A5D4D"/>
    <w:rsid w:val="004E0F30"/>
    <w:rsid w:val="004F71DB"/>
    <w:rsid w:val="0052645E"/>
    <w:rsid w:val="00545706"/>
    <w:rsid w:val="005744B1"/>
    <w:rsid w:val="00583EB4"/>
    <w:rsid w:val="00594F80"/>
    <w:rsid w:val="005B0345"/>
    <w:rsid w:val="005D54FA"/>
    <w:rsid w:val="005D6686"/>
    <w:rsid w:val="006417FF"/>
    <w:rsid w:val="00646456"/>
    <w:rsid w:val="006E0E52"/>
    <w:rsid w:val="00704F1B"/>
    <w:rsid w:val="00707884"/>
    <w:rsid w:val="007478D0"/>
    <w:rsid w:val="007A4622"/>
    <w:rsid w:val="007F16A9"/>
    <w:rsid w:val="0083116E"/>
    <w:rsid w:val="008342AF"/>
    <w:rsid w:val="008B276F"/>
    <w:rsid w:val="008B3A21"/>
    <w:rsid w:val="008C47DB"/>
    <w:rsid w:val="009173F6"/>
    <w:rsid w:val="00926747"/>
    <w:rsid w:val="009B3D23"/>
    <w:rsid w:val="00A0361E"/>
    <w:rsid w:val="00AB2EEA"/>
    <w:rsid w:val="00AC2B32"/>
    <w:rsid w:val="00AE104A"/>
    <w:rsid w:val="00AE7A17"/>
    <w:rsid w:val="00AF1A56"/>
    <w:rsid w:val="00B3196E"/>
    <w:rsid w:val="00B34A2E"/>
    <w:rsid w:val="00BB100F"/>
    <w:rsid w:val="00BB6C92"/>
    <w:rsid w:val="00BD1555"/>
    <w:rsid w:val="00C53225"/>
    <w:rsid w:val="00CE10F8"/>
    <w:rsid w:val="00D15400"/>
    <w:rsid w:val="00D255C9"/>
    <w:rsid w:val="00D43E2C"/>
    <w:rsid w:val="00D608AD"/>
    <w:rsid w:val="00DA513E"/>
    <w:rsid w:val="00E07839"/>
    <w:rsid w:val="00E13AEA"/>
    <w:rsid w:val="00E33150"/>
    <w:rsid w:val="00E910EE"/>
    <w:rsid w:val="00EA189E"/>
    <w:rsid w:val="00F86908"/>
    <w:rsid w:val="00FC4BC1"/>
    <w:rsid w:val="00FE3384"/>
    <w:rsid w:val="00FE79C5"/>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f" fillcolor="white" stroke="f">
      <v:fill color="white" on="f"/>
      <v:stroke on="f"/>
    </o:shapedefaults>
    <o:shapelayout v:ext="edit">
      <o:idmap v:ext="edit" data="1"/>
    </o:shapelayout>
  </w:shapeDefaults>
  <w:decimalSymbol w:val="."/>
  <w:listSeparator w:val=","/>
  <w14:docId w14:val="20136DC8"/>
  <w15:docId w15:val="{4FEE108C-F2ED-4064-8E92-3C321A26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30"/>
    <w:rPr>
      <w:sz w:val="24"/>
      <w:szCs w:val="24"/>
    </w:rPr>
  </w:style>
  <w:style w:type="paragraph" w:styleId="Heading4">
    <w:name w:val="heading 4"/>
    <w:basedOn w:val="Normal"/>
    <w:next w:val="Normal"/>
    <w:qFormat/>
    <w:rsid w:val="005B0345"/>
    <w:pPr>
      <w:keepNext/>
      <w:outlineLvl w:val="3"/>
    </w:pPr>
    <w:rPr>
      <w:rFonts w:ascii="Comic Sans MS" w:hAnsi="Comic Sans MS"/>
      <w:b/>
      <w:sz w:val="28"/>
      <w:szCs w:val="20"/>
    </w:rPr>
  </w:style>
  <w:style w:type="paragraph" w:styleId="Heading5">
    <w:name w:val="heading 5"/>
    <w:basedOn w:val="Normal"/>
    <w:next w:val="Normal"/>
    <w:qFormat/>
    <w:rsid w:val="005B03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345"/>
    <w:rPr>
      <w:color w:val="0000FF"/>
      <w:u w:val="single"/>
    </w:rPr>
  </w:style>
  <w:style w:type="paragraph" w:styleId="BodyTextIndent">
    <w:name w:val="Body Text Indent"/>
    <w:basedOn w:val="Normal"/>
    <w:link w:val="BodyTextIndentChar"/>
    <w:rsid w:val="005B0345"/>
    <w:pPr>
      <w:ind w:left="1152" w:hanging="1152"/>
    </w:pPr>
    <w:rPr>
      <w:rFonts w:ascii="Comic Sans MS" w:hAnsi="Comic Sans MS"/>
      <w:szCs w:val="20"/>
    </w:rPr>
  </w:style>
  <w:style w:type="paragraph" w:styleId="NoSpacing">
    <w:name w:val="No Spacing"/>
    <w:qFormat/>
    <w:rsid w:val="005B0345"/>
    <w:rPr>
      <w:rFonts w:ascii="Century Schoolbook" w:eastAsia="Century Schoolbook" w:hAnsi="Century Schoolbook"/>
      <w:sz w:val="22"/>
      <w:szCs w:val="22"/>
    </w:rPr>
  </w:style>
  <w:style w:type="paragraph" w:styleId="BodyText2">
    <w:name w:val="Body Text 2"/>
    <w:basedOn w:val="Normal"/>
    <w:link w:val="BodyText2Char"/>
    <w:uiPriority w:val="99"/>
    <w:semiHidden/>
    <w:unhideWhenUsed/>
    <w:rsid w:val="008B3A21"/>
    <w:pPr>
      <w:widowControl w:val="0"/>
      <w:autoSpaceDE w:val="0"/>
      <w:autoSpaceDN w:val="0"/>
      <w:adjustRightInd w:val="0"/>
      <w:spacing w:after="120" w:line="480" w:lineRule="auto"/>
    </w:pPr>
    <w:rPr>
      <w:rFonts w:ascii="Courier" w:hAnsi="Courier" w:cs="Courier"/>
      <w:sz w:val="20"/>
      <w:szCs w:val="20"/>
    </w:rPr>
  </w:style>
  <w:style w:type="character" w:customStyle="1" w:styleId="BodyText2Char">
    <w:name w:val="Body Text 2 Char"/>
    <w:basedOn w:val="DefaultParagraphFont"/>
    <w:link w:val="BodyText2"/>
    <w:uiPriority w:val="99"/>
    <w:semiHidden/>
    <w:rsid w:val="008B3A21"/>
    <w:rPr>
      <w:rFonts w:ascii="Courier" w:hAnsi="Courier" w:cs="Courier"/>
    </w:rPr>
  </w:style>
  <w:style w:type="paragraph" w:styleId="BodyText">
    <w:name w:val="Body Text"/>
    <w:basedOn w:val="Normal"/>
    <w:link w:val="BodyTextChar"/>
    <w:uiPriority w:val="99"/>
    <w:semiHidden/>
    <w:unhideWhenUsed/>
    <w:rsid w:val="008B3A21"/>
    <w:pPr>
      <w:widowControl w:val="0"/>
      <w:autoSpaceDE w:val="0"/>
      <w:autoSpaceDN w:val="0"/>
      <w:adjustRightInd w:val="0"/>
      <w:spacing w:after="120"/>
    </w:pPr>
    <w:rPr>
      <w:rFonts w:ascii="Courier" w:hAnsi="Courier" w:cs="Courier"/>
      <w:sz w:val="20"/>
      <w:szCs w:val="20"/>
    </w:rPr>
  </w:style>
  <w:style w:type="character" w:customStyle="1" w:styleId="BodyTextChar">
    <w:name w:val="Body Text Char"/>
    <w:basedOn w:val="DefaultParagraphFont"/>
    <w:link w:val="BodyText"/>
    <w:uiPriority w:val="99"/>
    <w:semiHidden/>
    <w:rsid w:val="008B3A21"/>
    <w:rPr>
      <w:rFonts w:ascii="Courier" w:hAnsi="Courier" w:cs="Courier"/>
    </w:rPr>
  </w:style>
  <w:style w:type="character" w:customStyle="1" w:styleId="BodyTextIndentChar">
    <w:name w:val="Body Text Indent Char"/>
    <w:link w:val="BodyTextIndent"/>
    <w:rsid w:val="00704F1B"/>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ette.Lane@mjay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Joni.Reed@mjays.us" TargetMode="External"/><Relationship Id="rId5" Type="http://schemas.openxmlformats.org/officeDocument/2006/relationships/webSettings" Target="webSettings.xml"/><Relationship Id="rId10" Type="http://schemas.openxmlformats.org/officeDocument/2006/relationships/hyperlink" Target="mailto:Andrea.Lee@mjays.us" TargetMode="External"/><Relationship Id="rId4" Type="http://schemas.openxmlformats.org/officeDocument/2006/relationships/settings" Target="settings.xml"/><Relationship Id="rId9" Type="http://schemas.openxmlformats.org/officeDocument/2006/relationships/hyperlink" Target="mailto:Robert.smith@mjay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27E6-5E2B-4EE1-96C5-2E6BFC0F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ALGEBRA I-A</vt:lpstr>
    </vt:vector>
  </TitlesOfParts>
  <Company>Marshfield R-I School</Company>
  <LinksUpToDate>false</LinksUpToDate>
  <CharactersWithSpaces>3686</CharactersWithSpaces>
  <SharedDoc>false</SharedDoc>
  <HLinks>
    <vt:vector size="30" baseType="variant">
      <vt:variant>
        <vt:i4>6160416</vt:i4>
      </vt:variant>
      <vt:variant>
        <vt:i4>12</vt:i4>
      </vt:variant>
      <vt:variant>
        <vt:i4>0</vt:i4>
      </vt:variant>
      <vt:variant>
        <vt:i4>5</vt:i4>
      </vt:variant>
      <vt:variant>
        <vt:lpwstr>mailto:david.nugget@marshfieldbluejays.org</vt:lpwstr>
      </vt:variant>
      <vt:variant>
        <vt:lpwstr/>
      </vt:variant>
      <vt:variant>
        <vt:i4>7274516</vt:i4>
      </vt:variant>
      <vt:variant>
        <vt:i4>9</vt:i4>
      </vt:variant>
      <vt:variant>
        <vt:i4>0</vt:i4>
      </vt:variant>
      <vt:variant>
        <vt:i4>5</vt:i4>
      </vt:variant>
      <vt:variant>
        <vt:lpwstr>mailto:andrea.lee@marshfieldbluejays.org</vt:lpwstr>
      </vt:variant>
      <vt:variant>
        <vt:lpwstr/>
      </vt:variant>
      <vt:variant>
        <vt:i4>5570594</vt:i4>
      </vt:variant>
      <vt:variant>
        <vt:i4>6</vt:i4>
      </vt:variant>
      <vt:variant>
        <vt:i4>0</vt:i4>
      </vt:variant>
      <vt:variant>
        <vt:i4>5</vt:i4>
      </vt:variant>
      <vt:variant>
        <vt:lpwstr>mailto:david.nugent@marshfieldbluejays.org</vt:lpwstr>
      </vt:variant>
      <vt:variant>
        <vt:lpwstr/>
      </vt:variant>
      <vt:variant>
        <vt:i4>7274516</vt:i4>
      </vt:variant>
      <vt:variant>
        <vt:i4>3</vt:i4>
      </vt:variant>
      <vt:variant>
        <vt:i4>0</vt:i4>
      </vt:variant>
      <vt:variant>
        <vt:i4>5</vt:i4>
      </vt:variant>
      <vt:variant>
        <vt:lpwstr>mailto:andrea.lee@marshfieldbluejays.org</vt:lpwstr>
      </vt:variant>
      <vt:variant>
        <vt:lpwstr/>
      </vt:variant>
      <vt:variant>
        <vt:i4>6291470</vt:i4>
      </vt:variant>
      <vt:variant>
        <vt:i4>0</vt:i4>
      </vt:variant>
      <vt:variant>
        <vt:i4>0</vt:i4>
      </vt:variant>
      <vt:variant>
        <vt:i4>5</vt:i4>
      </vt:variant>
      <vt:variant>
        <vt:lpwstr>mailto:lashea.finley@marshfieldbluejays.org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I-A</dc:title>
  <dc:creator>xpjunk</dc:creator>
  <cp:lastModifiedBy>Windows User</cp:lastModifiedBy>
  <cp:revision>3</cp:revision>
  <dcterms:created xsi:type="dcterms:W3CDTF">2019-08-09T19:07:00Z</dcterms:created>
  <dcterms:modified xsi:type="dcterms:W3CDTF">2019-08-09T19:07:00Z</dcterms:modified>
</cp:coreProperties>
</file>